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32303" w14:textId="2D0F4BC3" w:rsidR="005B2A6B" w:rsidRPr="00057E2B" w:rsidRDefault="0004726C">
      <w:pPr>
        <w:pStyle w:val="Heading1"/>
        <w:jc w:val="center"/>
        <w:rPr>
          <w:i/>
          <w:iCs/>
          <w:color w:val="548DD4"/>
          <w:sz w:val="28"/>
        </w:rPr>
      </w:pPr>
      <w:bookmarkStart w:id="0" w:name="_GoBack"/>
      <w:r w:rsidRPr="00057E2B">
        <w:rPr>
          <w:b w:val="0"/>
          <w:iCs/>
          <w:noProof/>
          <w:sz w:val="28"/>
        </w:rPr>
        <w:drawing>
          <wp:anchor distT="0" distB="0" distL="114300" distR="114300" simplePos="0" relativeHeight="251658752" behindDoc="0" locked="0" layoutInCell="1" allowOverlap="1" wp14:anchorId="477924D5" wp14:editId="6E15A8C0">
            <wp:simplePos x="0" y="0"/>
            <wp:positionH relativeFrom="column">
              <wp:posOffset>0</wp:posOffset>
            </wp:positionH>
            <wp:positionV relativeFrom="paragraph">
              <wp:posOffset>-196850</wp:posOffset>
            </wp:positionV>
            <wp:extent cx="1252728" cy="1060704"/>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728" cy="1060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A6B" w:rsidRPr="00057E2B">
        <w:rPr>
          <w:i/>
          <w:iCs/>
          <w:color w:val="548DD4"/>
          <w:sz w:val="28"/>
        </w:rPr>
        <w:t>FWEA Big Bend Chapter</w:t>
      </w:r>
    </w:p>
    <w:p w14:paraId="43FB0F83" w14:textId="582FCF71" w:rsidR="005B2A6B" w:rsidRDefault="005B2A6B" w:rsidP="00674DDB">
      <w:pPr>
        <w:jc w:val="center"/>
      </w:pPr>
      <w:r>
        <w:t>Steering Committee Meeting</w:t>
      </w:r>
      <w:r w:rsidR="001465AC">
        <w:t xml:space="preserve"> </w:t>
      </w:r>
      <w:r w:rsidR="007356DD">
        <w:t>Minutes</w:t>
      </w:r>
    </w:p>
    <w:p w14:paraId="6E61CC7B" w14:textId="089EDF82" w:rsidR="009C09C3" w:rsidRDefault="005B39B4" w:rsidP="009C09C3">
      <w:pPr>
        <w:jc w:val="center"/>
      </w:pPr>
      <w:r>
        <w:t>The Crepevine, 809 Railroad Ave.</w:t>
      </w:r>
    </w:p>
    <w:p w14:paraId="334104ED" w14:textId="6B4293F4" w:rsidR="005B2A6B" w:rsidRPr="006A6C55" w:rsidRDefault="000C0F01" w:rsidP="003D4D51">
      <w:pPr>
        <w:jc w:val="center"/>
        <w:rPr>
          <w:color w:val="FF0000"/>
        </w:rPr>
      </w:pPr>
      <w:r>
        <w:t>April 12</w:t>
      </w:r>
      <w:r w:rsidR="00F975C5">
        <w:t>, 2016</w:t>
      </w:r>
    </w:p>
    <w:p w14:paraId="63ECB1B8" w14:textId="77777777" w:rsidR="005B2A6B" w:rsidRDefault="005B2A6B"/>
    <w:p w14:paraId="0A6ACED1" w14:textId="1038EBB5" w:rsidR="005B2A6B" w:rsidRPr="007356DD" w:rsidRDefault="00F30A2E" w:rsidP="00F30A2E">
      <w:pPr>
        <w:numPr>
          <w:ilvl w:val="0"/>
          <w:numId w:val="4"/>
        </w:numPr>
        <w:spacing w:before="240" w:after="120"/>
        <w:ind w:left="720"/>
      </w:pPr>
      <w:r>
        <w:rPr>
          <w:b/>
          <w:bCs/>
          <w:u w:val="single"/>
        </w:rPr>
        <w:t>Attendees</w:t>
      </w:r>
    </w:p>
    <w:tbl>
      <w:tblPr>
        <w:tblStyle w:val="TableGrid"/>
        <w:tblW w:w="0" w:type="auto"/>
        <w:tblInd w:w="828" w:type="dxa"/>
        <w:tblLook w:val="04A0" w:firstRow="1" w:lastRow="0" w:firstColumn="1" w:lastColumn="0" w:noHBand="0" w:noVBand="1"/>
      </w:tblPr>
      <w:tblGrid>
        <w:gridCol w:w="468"/>
        <w:gridCol w:w="2772"/>
        <w:gridCol w:w="3420"/>
      </w:tblGrid>
      <w:tr w:rsidR="005E1D1E" w:rsidRPr="005E1D1E" w14:paraId="39D4D3E8" w14:textId="77777777" w:rsidTr="00F30A2E">
        <w:tc>
          <w:tcPr>
            <w:tcW w:w="468" w:type="dxa"/>
          </w:tcPr>
          <w:p w14:paraId="778870E0" w14:textId="1E03C002" w:rsidR="005E1D1E" w:rsidRPr="00D64244" w:rsidRDefault="005E1D1E" w:rsidP="00F30A2E">
            <w:pPr>
              <w:jc w:val="center"/>
              <w:rPr>
                <w:bCs/>
                <w:sz w:val="20"/>
              </w:rPr>
            </w:pPr>
            <w:r w:rsidRPr="00D64244">
              <w:rPr>
                <w:bCs/>
                <w:sz w:val="20"/>
              </w:rPr>
              <w:t>x</w:t>
            </w:r>
          </w:p>
        </w:tc>
        <w:tc>
          <w:tcPr>
            <w:tcW w:w="2772" w:type="dxa"/>
            <w:tcBorders>
              <w:right w:val="nil"/>
            </w:tcBorders>
          </w:tcPr>
          <w:p w14:paraId="485F3EF4" w14:textId="32911FF1" w:rsidR="005E1D1E" w:rsidRPr="00D64244" w:rsidRDefault="005E1D1E" w:rsidP="005E1D1E">
            <w:pPr>
              <w:rPr>
                <w:bCs/>
                <w:sz w:val="20"/>
              </w:rPr>
            </w:pPr>
            <w:r w:rsidRPr="00D64244">
              <w:rPr>
                <w:bCs/>
                <w:sz w:val="20"/>
              </w:rPr>
              <w:t>Shanin Speas-Frost (</w:t>
            </w:r>
            <w:r w:rsidRPr="00D64244">
              <w:rPr>
                <w:b/>
                <w:bCs/>
                <w:sz w:val="20"/>
              </w:rPr>
              <w:t>SS</w:t>
            </w:r>
            <w:r w:rsidRPr="00D64244">
              <w:rPr>
                <w:bCs/>
                <w:sz w:val="20"/>
              </w:rPr>
              <w:t>)</w:t>
            </w:r>
          </w:p>
        </w:tc>
        <w:tc>
          <w:tcPr>
            <w:tcW w:w="3420" w:type="dxa"/>
            <w:tcBorders>
              <w:left w:val="nil"/>
            </w:tcBorders>
          </w:tcPr>
          <w:p w14:paraId="08FF00F8" w14:textId="6B6F192A" w:rsidR="005E1D1E" w:rsidRPr="00D64244" w:rsidRDefault="005E1D1E" w:rsidP="00D15B94">
            <w:pPr>
              <w:rPr>
                <w:bCs/>
                <w:sz w:val="20"/>
              </w:rPr>
            </w:pPr>
            <w:r w:rsidRPr="00D64244">
              <w:rPr>
                <w:bCs/>
                <w:sz w:val="20"/>
              </w:rPr>
              <w:t>Chair</w:t>
            </w:r>
          </w:p>
        </w:tc>
      </w:tr>
      <w:tr w:rsidR="005E1D1E" w:rsidRPr="005E1D1E" w14:paraId="50766A5E" w14:textId="77777777" w:rsidTr="00F30A2E">
        <w:tc>
          <w:tcPr>
            <w:tcW w:w="468" w:type="dxa"/>
          </w:tcPr>
          <w:p w14:paraId="34D22C65" w14:textId="4CBA1462" w:rsidR="005E1D1E" w:rsidRPr="00D64244" w:rsidRDefault="00D50AAD" w:rsidP="00F30A2E">
            <w:pPr>
              <w:jc w:val="center"/>
              <w:rPr>
                <w:bCs/>
                <w:sz w:val="20"/>
              </w:rPr>
            </w:pPr>
            <w:r w:rsidRPr="00D64244">
              <w:rPr>
                <w:bCs/>
                <w:sz w:val="20"/>
              </w:rPr>
              <w:t>x</w:t>
            </w:r>
          </w:p>
        </w:tc>
        <w:tc>
          <w:tcPr>
            <w:tcW w:w="2772" w:type="dxa"/>
            <w:tcBorders>
              <w:right w:val="nil"/>
            </w:tcBorders>
          </w:tcPr>
          <w:p w14:paraId="7DFDF29C" w14:textId="1214F672" w:rsidR="005E1D1E" w:rsidRPr="00D64244" w:rsidRDefault="005E1D1E" w:rsidP="005E1D1E">
            <w:pPr>
              <w:rPr>
                <w:bCs/>
                <w:sz w:val="20"/>
              </w:rPr>
            </w:pPr>
            <w:r w:rsidRPr="00D64244">
              <w:rPr>
                <w:bCs/>
                <w:sz w:val="20"/>
              </w:rPr>
              <w:t>Jay</w:t>
            </w:r>
            <w:r w:rsidR="0057370A" w:rsidRPr="00D64244">
              <w:rPr>
                <w:bCs/>
                <w:sz w:val="20"/>
              </w:rPr>
              <w:t xml:space="preserve"> Peterson</w:t>
            </w:r>
            <w:r w:rsidR="00DA308D" w:rsidRPr="00D64244">
              <w:rPr>
                <w:bCs/>
                <w:sz w:val="20"/>
              </w:rPr>
              <w:t xml:space="preserve"> (</w:t>
            </w:r>
            <w:r w:rsidR="00DA308D" w:rsidRPr="00D64244">
              <w:rPr>
                <w:b/>
                <w:bCs/>
                <w:sz w:val="20"/>
              </w:rPr>
              <w:t>JP</w:t>
            </w:r>
            <w:r w:rsidR="00DA308D" w:rsidRPr="00D64244">
              <w:rPr>
                <w:bCs/>
                <w:sz w:val="20"/>
              </w:rPr>
              <w:t>)</w:t>
            </w:r>
          </w:p>
        </w:tc>
        <w:tc>
          <w:tcPr>
            <w:tcW w:w="3420" w:type="dxa"/>
            <w:tcBorders>
              <w:left w:val="nil"/>
            </w:tcBorders>
          </w:tcPr>
          <w:p w14:paraId="1251354C" w14:textId="07A80833" w:rsidR="005E1D1E" w:rsidRPr="00D64244" w:rsidRDefault="005E1D1E" w:rsidP="00D15B94">
            <w:pPr>
              <w:rPr>
                <w:bCs/>
                <w:sz w:val="20"/>
              </w:rPr>
            </w:pPr>
            <w:r w:rsidRPr="00D64244">
              <w:rPr>
                <w:bCs/>
                <w:sz w:val="20"/>
              </w:rPr>
              <w:t>Vice Chair</w:t>
            </w:r>
          </w:p>
        </w:tc>
      </w:tr>
      <w:tr w:rsidR="005E1D1E" w:rsidRPr="005E1D1E" w14:paraId="5D7058B1" w14:textId="77777777" w:rsidTr="00F30A2E">
        <w:tc>
          <w:tcPr>
            <w:tcW w:w="468" w:type="dxa"/>
          </w:tcPr>
          <w:p w14:paraId="69DB761B" w14:textId="59086909" w:rsidR="005E1D1E" w:rsidRPr="00D64244" w:rsidRDefault="005E1D1E" w:rsidP="00F30A2E">
            <w:pPr>
              <w:jc w:val="center"/>
              <w:rPr>
                <w:bCs/>
                <w:sz w:val="20"/>
              </w:rPr>
            </w:pPr>
          </w:p>
        </w:tc>
        <w:tc>
          <w:tcPr>
            <w:tcW w:w="2772" w:type="dxa"/>
            <w:tcBorders>
              <w:right w:val="nil"/>
            </w:tcBorders>
          </w:tcPr>
          <w:p w14:paraId="234EE179" w14:textId="7AC93C8B" w:rsidR="005E1D1E" w:rsidRPr="00D64244" w:rsidRDefault="005E1D1E" w:rsidP="001D6875">
            <w:pPr>
              <w:rPr>
                <w:bCs/>
                <w:sz w:val="20"/>
              </w:rPr>
            </w:pPr>
            <w:r w:rsidRPr="00D64244">
              <w:rPr>
                <w:bCs/>
                <w:sz w:val="20"/>
              </w:rPr>
              <w:t xml:space="preserve">Vacant (SL is </w:t>
            </w:r>
            <w:r w:rsidR="001D6875" w:rsidRPr="00D64244">
              <w:rPr>
                <w:bCs/>
                <w:sz w:val="20"/>
              </w:rPr>
              <w:t>interim</w:t>
            </w:r>
            <w:r w:rsidRPr="00D64244">
              <w:rPr>
                <w:bCs/>
                <w:sz w:val="20"/>
              </w:rPr>
              <w:t>)</w:t>
            </w:r>
          </w:p>
        </w:tc>
        <w:tc>
          <w:tcPr>
            <w:tcW w:w="3420" w:type="dxa"/>
            <w:tcBorders>
              <w:left w:val="nil"/>
            </w:tcBorders>
          </w:tcPr>
          <w:p w14:paraId="242C9582" w14:textId="4C8842B0" w:rsidR="005E1D1E" w:rsidRPr="00D64244" w:rsidRDefault="005E1D1E" w:rsidP="00D15B94">
            <w:pPr>
              <w:rPr>
                <w:bCs/>
                <w:sz w:val="20"/>
              </w:rPr>
            </w:pPr>
            <w:r w:rsidRPr="00D64244">
              <w:rPr>
                <w:bCs/>
                <w:sz w:val="20"/>
              </w:rPr>
              <w:t>Secretary</w:t>
            </w:r>
            <w:r w:rsidR="003E2B2E" w:rsidRPr="00D64244">
              <w:rPr>
                <w:bCs/>
                <w:sz w:val="20"/>
              </w:rPr>
              <w:t>/Treasurer/Membership</w:t>
            </w:r>
          </w:p>
        </w:tc>
      </w:tr>
      <w:tr w:rsidR="009043E5" w:rsidRPr="005E1D1E" w14:paraId="0A1851F3" w14:textId="77777777" w:rsidTr="00F30A2E">
        <w:tc>
          <w:tcPr>
            <w:tcW w:w="468" w:type="dxa"/>
          </w:tcPr>
          <w:p w14:paraId="64FBC0EE" w14:textId="4C017F38" w:rsidR="009043E5" w:rsidRPr="00D64244" w:rsidRDefault="009043E5" w:rsidP="00F30A2E">
            <w:pPr>
              <w:jc w:val="center"/>
              <w:rPr>
                <w:bCs/>
                <w:sz w:val="20"/>
              </w:rPr>
            </w:pPr>
            <w:r w:rsidRPr="00D64244">
              <w:rPr>
                <w:bCs/>
                <w:sz w:val="20"/>
              </w:rPr>
              <w:t>x</w:t>
            </w:r>
          </w:p>
        </w:tc>
        <w:tc>
          <w:tcPr>
            <w:tcW w:w="2772" w:type="dxa"/>
            <w:tcBorders>
              <w:right w:val="nil"/>
            </w:tcBorders>
          </w:tcPr>
          <w:p w14:paraId="29254B6B" w14:textId="184CAB22" w:rsidR="009043E5" w:rsidRPr="00D64244" w:rsidRDefault="009043E5" w:rsidP="003E2B2E">
            <w:pPr>
              <w:rPr>
                <w:bCs/>
                <w:sz w:val="20"/>
              </w:rPr>
            </w:pPr>
            <w:r w:rsidRPr="00D64244">
              <w:rPr>
                <w:bCs/>
                <w:sz w:val="20"/>
              </w:rPr>
              <w:t>Tony Holley (</w:t>
            </w:r>
            <w:r w:rsidRPr="00D64244">
              <w:rPr>
                <w:b/>
                <w:bCs/>
                <w:sz w:val="20"/>
              </w:rPr>
              <w:t>TH</w:t>
            </w:r>
            <w:r w:rsidRPr="00D64244">
              <w:rPr>
                <w:bCs/>
                <w:sz w:val="20"/>
              </w:rPr>
              <w:t>)</w:t>
            </w:r>
          </w:p>
        </w:tc>
        <w:tc>
          <w:tcPr>
            <w:tcW w:w="3420" w:type="dxa"/>
            <w:tcBorders>
              <w:left w:val="nil"/>
            </w:tcBorders>
          </w:tcPr>
          <w:p w14:paraId="16CB235D" w14:textId="7EA389A0" w:rsidR="009043E5" w:rsidRPr="00D64244" w:rsidRDefault="009043E5" w:rsidP="00D15B94">
            <w:pPr>
              <w:rPr>
                <w:bCs/>
                <w:sz w:val="20"/>
              </w:rPr>
            </w:pPr>
            <w:r w:rsidRPr="00D64244">
              <w:rPr>
                <w:bCs/>
                <w:sz w:val="20"/>
              </w:rPr>
              <w:t>Past Chair (2013-2014)</w:t>
            </w:r>
          </w:p>
        </w:tc>
      </w:tr>
      <w:tr w:rsidR="009043E5" w:rsidRPr="005E1D1E" w14:paraId="7CA9926F" w14:textId="77777777" w:rsidTr="00F30A2E">
        <w:tc>
          <w:tcPr>
            <w:tcW w:w="468" w:type="dxa"/>
          </w:tcPr>
          <w:p w14:paraId="620C7C5D" w14:textId="30584067" w:rsidR="009043E5" w:rsidRPr="00D64244" w:rsidRDefault="009043E5" w:rsidP="00F30A2E">
            <w:pPr>
              <w:jc w:val="center"/>
              <w:rPr>
                <w:bCs/>
                <w:sz w:val="20"/>
              </w:rPr>
            </w:pPr>
          </w:p>
        </w:tc>
        <w:tc>
          <w:tcPr>
            <w:tcW w:w="2772" w:type="dxa"/>
            <w:tcBorders>
              <w:right w:val="nil"/>
            </w:tcBorders>
          </w:tcPr>
          <w:p w14:paraId="140BF89E" w14:textId="23CD5BEF" w:rsidR="009043E5" w:rsidRPr="00D64244" w:rsidRDefault="009043E5" w:rsidP="005E1D1E">
            <w:pPr>
              <w:rPr>
                <w:bCs/>
                <w:sz w:val="20"/>
              </w:rPr>
            </w:pPr>
            <w:r w:rsidRPr="00D64244">
              <w:rPr>
                <w:bCs/>
                <w:sz w:val="20"/>
              </w:rPr>
              <w:t>John Hallas</w:t>
            </w:r>
            <w:r w:rsidR="003E2B2E" w:rsidRPr="00D64244">
              <w:rPr>
                <w:bCs/>
                <w:sz w:val="20"/>
              </w:rPr>
              <w:t xml:space="preserve"> (JH)</w:t>
            </w:r>
          </w:p>
        </w:tc>
        <w:tc>
          <w:tcPr>
            <w:tcW w:w="3420" w:type="dxa"/>
            <w:tcBorders>
              <w:left w:val="nil"/>
            </w:tcBorders>
          </w:tcPr>
          <w:p w14:paraId="2A4D9067" w14:textId="55C84FEB" w:rsidR="009043E5" w:rsidRPr="00D64244" w:rsidRDefault="009043E5" w:rsidP="00D15B94">
            <w:pPr>
              <w:rPr>
                <w:bCs/>
                <w:sz w:val="20"/>
              </w:rPr>
            </w:pPr>
            <w:r w:rsidRPr="00D64244">
              <w:rPr>
                <w:bCs/>
                <w:sz w:val="20"/>
              </w:rPr>
              <w:t>Past Chair (2011-2012)</w:t>
            </w:r>
          </w:p>
        </w:tc>
      </w:tr>
      <w:tr w:rsidR="009043E5" w:rsidRPr="005E1D1E" w14:paraId="34D68504" w14:textId="77777777" w:rsidTr="00F30A2E">
        <w:tc>
          <w:tcPr>
            <w:tcW w:w="468" w:type="dxa"/>
          </w:tcPr>
          <w:p w14:paraId="3D1B9A7E" w14:textId="2F2B31FF" w:rsidR="009043E5" w:rsidRPr="00D64244" w:rsidRDefault="009043E5" w:rsidP="00F30A2E">
            <w:pPr>
              <w:jc w:val="center"/>
              <w:rPr>
                <w:bCs/>
                <w:sz w:val="20"/>
              </w:rPr>
            </w:pPr>
            <w:r w:rsidRPr="00D64244">
              <w:rPr>
                <w:bCs/>
                <w:sz w:val="20"/>
              </w:rPr>
              <w:t>x</w:t>
            </w:r>
          </w:p>
        </w:tc>
        <w:tc>
          <w:tcPr>
            <w:tcW w:w="2772" w:type="dxa"/>
            <w:tcBorders>
              <w:right w:val="nil"/>
            </w:tcBorders>
          </w:tcPr>
          <w:p w14:paraId="6702A36C" w14:textId="38C08C80" w:rsidR="009043E5" w:rsidRPr="00D64244" w:rsidRDefault="009043E5" w:rsidP="005E1D1E">
            <w:pPr>
              <w:rPr>
                <w:bCs/>
                <w:sz w:val="20"/>
              </w:rPr>
            </w:pPr>
            <w:r w:rsidRPr="00D64244">
              <w:rPr>
                <w:bCs/>
                <w:sz w:val="20"/>
              </w:rPr>
              <w:t>Mike Murphy (</w:t>
            </w:r>
            <w:r w:rsidRPr="00D64244">
              <w:rPr>
                <w:b/>
                <w:bCs/>
                <w:sz w:val="20"/>
              </w:rPr>
              <w:t>MM</w:t>
            </w:r>
            <w:r w:rsidRPr="00D64244">
              <w:rPr>
                <w:bCs/>
                <w:sz w:val="20"/>
              </w:rPr>
              <w:t>)</w:t>
            </w:r>
          </w:p>
        </w:tc>
        <w:tc>
          <w:tcPr>
            <w:tcW w:w="3420" w:type="dxa"/>
            <w:tcBorders>
              <w:left w:val="nil"/>
            </w:tcBorders>
          </w:tcPr>
          <w:p w14:paraId="6B44434B" w14:textId="3E64BB44" w:rsidR="009043E5" w:rsidRPr="00D64244" w:rsidRDefault="00F30A2E" w:rsidP="00F30A2E">
            <w:pPr>
              <w:rPr>
                <w:bCs/>
                <w:sz w:val="20"/>
              </w:rPr>
            </w:pPr>
            <w:r>
              <w:rPr>
                <w:bCs/>
                <w:sz w:val="20"/>
              </w:rPr>
              <w:t>Awards Chair</w:t>
            </w:r>
          </w:p>
        </w:tc>
      </w:tr>
      <w:tr w:rsidR="009043E5" w:rsidRPr="005E1D1E" w14:paraId="2FCDD6E5" w14:textId="77777777" w:rsidTr="00F30A2E">
        <w:tc>
          <w:tcPr>
            <w:tcW w:w="468" w:type="dxa"/>
          </w:tcPr>
          <w:p w14:paraId="1063B66C" w14:textId="4763C916" w:rsidR="009043E5" w:rsidRPr="00D64244" w:rsidRDefault="009043E5" w:rsidP="00F30A2E">
            <w:pPr>
              <w:jc w:val="center"/>
              <w:rPr>
                <w:bCs/>
                <w:sz w:val="20"/>
              </w:rPr>
            </w:pPr>
          </w:p>
        </w:tc>
        <w:tc>
          <w:tcPr>
            <w:tcW w:w="2772" w:type="dxa"/>
            <w:tcBorders>
              <w:right w:val="nil"/>
            </w:tcBorders>
          </w:tcPr>
          <w:p w14:paraId="5C59F7B8" w14:textId="1CC9BF4B" w:rsidR="009043E5" w:rsidRPr="00D64244" w:rsidRDefault="009043E5" w:rsidP="005E1D1E">
            <w:pPr>
              <w:rPr>
                <w:bCs/>
                <w:sz w:val="20"/>
              </w:rPr>
            </w:pPr>
            <w:r w:rsidRPr="00D64244">
              <w:rPr>
                <w:bCs/>
                <w:sz w:val="20"/>
              </w:rPr>
              <w:t>Lauren Walker-Coleman (</w:t>
            </w:r>
            <w:r w:rsidRPr="00D64244">
              <w:rPr>
                <w:b/>
                <w:bCs/>
                <w:sz w:val="20"/>
              </w:rPr>
              <w:t>LW</w:t>
            </w:r>
            <w:r w:rsidRPr="00D64244">
              <w:rPr>
                <w:bCs/>
                <w:sz w:val="20"/>
              </w:rPr>
              <w:t>)</w:t>
            </w:r>
          </w:p>
        </w:tc>
        <w:tc>
          <w:tcPr>
            <w:tcW w:w="3420" w:type="dxa"/>
            <w:tcBorders>
              <w:left w:val="nil"/>
            </w:tcBorders>
          </w:tcPr>
          <w:p w14:paraId="02812750" w14:textId="04E45A2B" w:rsidR="009043E5" w:rsidRPr="00D64244" w:rsidRDefault="009043E5" w:rsidP="00D15B94">
            <w:pPr>
              <w:rPr>
                <w:bCs/>
                <w:sz w:val="20"/>
              </w:rPr>
            </w:pPr>
            <w:r w:rsidRPr="00D64244">
              <w:rPr>
                <w:bCs/>
                <w:sz w:val="20"/>
              </w:rPr>
              <w:t>FAMU/FSU Student Chapter Liaison</w:t>
            </w:r>
          </w:p>
        </w:tc>
      </w:tr>
      <w:tr w:rsidR="009043E5" w:rsidRPr="005E1D1E" w14:paraId="2A07C3CB" w14:textId="77777777" w:rsidTr="00F30A2E">
        <w:tc>
          <w:tcPr>
            <w:tcW w:w="468" w:type="dxa"/>
          </w:tcPr>
          <w:p w14:paraId="4F72EF36" w14:textId="7432EEEC" w:rsidR="009043E5" w:rsidRPr="00D64244" w:rsidRDefault="000C0F01" w:rsidP="00F30A2E">
            <w:pPr>
              <w:jc w:val="center"/>
              <w:rPr>
                <w:bCs/>
                <w:sz w:val="20"/>
              </w:rPr>
            </w:pPr>
            <w:r>
              <w:rPr>
                <w:bCs/>
                <w:sz w:val="20"/>
              </w:rPr>
              <w:t>x</w:t>
            </w:r>
          </w:p>
        </w:tc>
        <w:tc>
          <w:tcPr>
            <w:tcW w:w="2772" w:type="dxa"/>
            <w:tcBorders>
              <w:right w:val="nil"/>
            </w:tcBorders>
          </w:tcPr>
          <w:p w14:paraId="074FD4DF" w14:textId="30F7206F" w:rsidR="009043E5" w:rsidRPr="00D64244" w:rsidRDefault="009043E5" w:rsidP="00D15B94">
            <w:pPr>
              <w:rPr>
                <w:bCs/>
                <w:sz w:val="20"/>
              </w:rPr>
            </w:pPr>
            <w:r w:rsidRPr="00D64244">
              <w:rPr>
                <w:bCs/>
                <w:sz w:val="20"/>
              </w:rPr>
              <w:t>Dr. Youneng Tang (</w:t>
            </w:r>
            <w:r w:rsidRPr="00D64244">
              <w:rPr>
                <w:b/>
                <w:bCs/>
                <w:sz w:val="20"/>
              </w:rPr>
              <w:t>YT</w:t>
            </w:r>
            <w:r w:rsidRPr="00D64244">
              <w:rPr>
                <w:bCs/>
                <w:sz w:val="20"/>
              </w:rPr>
              <w:t>)</w:t>
            </w:r>
          </w:p>
        </w:tc>
        <w:tc>
          <w:tcPr>
            <w:tcW w:w="3420" w:type="dxa"/>
            <w:tcBorders>
              <w:left w:val="nil"/>
            </w:tcBorders>
          </w:tcPr>
          <w:p w14:paraId="1CA611DB" w14:textId="22CA9133" w:rsidR="009043E5" w:rsidRPr="00D64244" w:rsidRDefault="009043E5" w:rsidP="00D15B94">
            <w:pPr>
              <w:rPr>
                <w:bCs/>
                <w:sz w:val="20"/>
              </w:rPr>
            </w:pPr>
            <w:r w:rsidRPr="00D64244">
              <w:rPr>
                <w:bCs/>
                <w:sz w:val="20"/>
              </w:rPr>
              <w:t>FAMU/FSU Student Chapter Advisor</w:t>
            </w:r>
          </w:p>
        </w:tc>
      </w:tr>
      <w:tr w:rsidR="009043E5" w:rsidRPr="005E1D1E" w14:paraId="1F85A5EC" w14:textId="77777777" w:rsidTr="00F30A2E">
        <w:tc>
          <w:tcPr>
            <w:tcW w:w="468" w:type="dxa"/>
          </w:tcPr>
          <w:p w14:paraId="49C5A97F" w14:textId="2A0CB5C5" w:rsidR="009043E5" w:rsidRPr="00D64244" w:rsidRDefault="009043E5" w:rsidP="00F30A2E">
            <w:pPr>
              <w:jc w:val="center"/>
              <w:rPr>
                <w:bCs/>
                <w:sz w:val="20"/>
              </w:rPr>
            </w:pPr>
            <w:r w:rsidRPr="00D64244">
              <w:rPr>
                <w:bCs/>
                <w:sz w:val="20"/>
              </w:rPr>
              <w:t>x</w:t>
            </w:r>
          </w:p>
        </w:tc>
        <w:tc>
          <w:tcPr>
            <w:tcW w:w="2772" w:type="dxa"/>
            <w:tcBorders>
              <w:right w:val="nil"/>
            </w:tcBorders>
          </w:tcPr>
          <w:p w14:paraId="3F04542A" w14:textId="2A41EEBD" w:rsidR="009043E5" w:rsidRPr="00D64244" w:rsidRDefault="009043E5" w:rsidP="00D15B94">
            <w:pPr>
              <w:rPr>
                <w:bCs/>
                <w:sz w:val="20"/>
              </w:rPr>
            </w:pPr>
            <w:r w:rsidRPr="00D64244">
              <w:rPr>
                <w:bCs/>
                <w:sz w:val="20"/>
              </w:rPr>
              <w:t>Sondra Lee (</w:t>
            </w:r>
            <w:r w:rsidRPr="00D64244">
              <w:rPr>
                <w:b/>
                <w:bCs/>
                <w:sz w:val="20"/>
              </w:rPr>
              <w:t>SL</w:t>
            </w:r>
            <w:r w:rsidRPr="00D64244">
              <w:rPr>
                <w:bCs/>
                <w:sz w:val="20"/>
              </w:rPr>
              <w:t xml:space="preserve">) </w:t>
            </w:r>
          </w:p>
        </w:tc>
        <w:tc>
          <w:tcPr>
            <w:tcW w:w="3420" w:type="dxa"/>
            <w:tcBorders>
              <w:left w:val="nil"/>
            </w:tcBorders>
          </w:tcPr>
          <w:p w14:paraId="241D9FBC" w14:textId="415D0EC7" w:rsidR="009043E5" w:rsidRPr="00D64244" w:rsidRDefault="009043E5" w:rsidP="00D15B94">
            <w:pPr>
              <w:rPr>
                <w:bCs/>
                <w:sz w:val="20"/>
              </w:rPr>
            </w:pPr>
            <w:r w:rsidRPr="00D64244">
              <w:rPr>
                <w:bCs/>
                <w:sz w:val="20"/>
              </w:rPr>
              <w:t>Webmaster, Director at Large</w:t>
            </w:r>
          </w:p>
        </w:tc>
      </w:tr>
      <w:tr w:rsidR="009043E5" w:rsidRPr="005E1D1E" w14:paraId="16B4176D" w14:textId="77777777" w:rsidTr="00F30A2E">
        <w:tc>
          <w:tcPr>
            <w:tcW w:w="468" w:type="dxa"/>
          </w:tcPr>
          <w:p w14:paraId="030F31D9" w14:textId="0DCC8361" w:rsidR="009043E5" w:rsidRPr="00D64244" w:rsidRDefault="009043E5" w:rsidP="00F30A2E">
            <w:pPr>
              <w:jc w:val="center"/>
              <w:rPr>
                <w:bCs/>
                <w:sz w:val="20"/>
              </w:rPr>
            </w:pPr>
          </w:p>
        </w:tc>
        <w:tc>
          <w:tcPr>
            <w:tcW w:w="2772" w:type="dxa"/>
            <w:tcBorders>
              <w:right w:val="nil"/>
            </w:tcBorders>
          </w:tcPr>
          <w:p w14:paraId="78F80860" w14:textId="50D39C78" w:rsidR="009043E5" w:rsidRPr="00D64244" w:rsidRDefault="009043E5" w:rsidP="00D15B94">
            <w:pPr>
              <w:rPr>
                <w:bCs/>
                <w:sz w:val="20"/>
              </w:rPr>
            </w:pPr>
            <w:r w:rsidRPr="00D64244">
              <w:rPr>
                <w:bCs/>
                <w:sz w:val="20"/>
              </w:rPr>
              <w:t>Catalina Weaver (</w:t>
            </w:r>
            <w:r w:rsidRPr="00D64244">
              <w:rPr>
                <w:b/>
                <w:bCs/>
                <w:sz w:val="20"/>
              </w:rPr>
              <w:t>CW</w:t>
            </w:r>
            <w:r w:rsidRPr="00D64244">
              <w:rPr>
                <w:bCs/>
                <w:sz w:val="20"/>
              </w:rPr>
              <w:t>)</w:t>
            </w:r>
          </w:p>
        </w:tc>
        <w:tc>
          <w:tcPr>
            <w:tcW w:w="3420" w:type="dxa"/>
            <w:tcBorders>
              <w:left w:val="nil"/>
            </w:tcBorders>
          </w:tcPr>
          <w:p w14:paraId="5E665412" w14:textId="2F024329" w:rsidR="009043E5" w:rsidRPr="00D64244" w:rsidRDefault="009043E5" w:rsidP="00F30A2E">
            <w:pPr>
              <w:rPr>
                <w:bCs/>
                <w:sz w:val="20"/>
              </w:rPr>
            </w:pPr>
            <w:r w:rsidRPr="00D64244">
              <w:rPr>
                <w:bCs/>
                <w:sz w:val="20"/>
              </w:rPr>
              <w:t xml:space="preserve">Steering Committee </w:t>
            </w:r>
          </w:p>
        </w:tc>
      </w:tr>
      <w:tr w:rsidR="009043E5" w:rsidRPr="005E1D1E" w14:paraId="07212F54" w14:textId="77777777" w:rsidTr="00F30A2E">
        <w:tc>
          <w:tcPr>
            <w:tcW w:w="468" w:type="dxa"/>
          </w:tcPr>
          <w:p w14:paraId="55C4A45F" w14:textId="4B5E6A8F" w:rsidR="009043E5" w:rsidRPr="00D64244" w:rsidRDefault="009043E5" w:rsidP="00F30A2E">
            <w:pPr>
              <w:jc w:val="center"/>
              <w:rPr>
                <w:bCs/>
                <w:sz w:val="20"/>
              </w:rPr>
            </w:pPr>
          </w:p>
        </w:tc>
        <w:tc>
          <w:tcPr>
            <w:tcW w:w="2772" w:type="dxa"/>
            <w:tcBorders>
              <w:right w:val="nil"/>
            </w:tcBorders>
          </w:tcPr>
          <w:p w14:paraId="73E2C087" w14:textId="72276817" w:rsidR="009043E5" w:rsidRPr="00D64244" w:rsidRDefault="009043E5" w:rsidP="00D15B94">
            <w:pPr>
              <w:rPr>
                <w:bCs/>
                <w:sz w:val="20"/>
              </w:rPr>
            </w:pPr>
            <w:r w:rsidRPr="00D64244">
              <w:rPr>
                <w:bCs/>
                <w:sz w:val="20"/>
              </w:rPr>
              <w:t>Joe Cheatham</w:t>
            </w:r>
            <w:r w:rsidR="003E2B2E" w:rsidRPr="00D64244">
              <w:rPr>
                <w:bCs/>
                <w:sz w:val="20"/>
              </w:rPr>
              <w:t xml:space="preserve"> (</w:t>
            </w:r>
            <w:r w:rsidR="003E2B2E" w:rsidRPr="00F30A2E">
              <w:rPr>
                <w:b/>
                <w:bCs/>
                <w:sz w:val="20"/>
              </w:rPr>
              <w:t>JC</w:t>
            </w:r>
            <w:r w:rsidR="003E2B2E" w:rsidRPr="00D64244">
              <w:rPr>
                <w:bCs/>
                <w:sz w:val="20"/>
              </w:rPr>
              <w:t>)</w:t>
            </w:r>
          </w:p>
        </w:tc>
        <w:tc>
          <w:tcPr>
            <w:tcW w:w="3420" w:type="dxa"/>
            <w:tcBorders>
              <w:left w:val="nil"/>
            </w:tcBorders>
          </w:tcPr>
          <w:p w14:paraId="5D00EA16" w14:textId="48EC057D" w:rsidR="009043E5" w:rsidRPr="00D64244" w:rsidRDefault="00F30A2E" w:rsidP="00F30A2E">
            <w:pPr>
              <w:rPr>
                <w:bCs/>
                <w:sz w:val="20"/>
              </w:rPr>
            </w:pPr>
            <w:r w:rsidRPr="00D64244">
              <w:rPr>
                <w:bCs/>
                <w:sz w:val="20"/>
              </w:rPr>
              <w:t xml:space="preserve">Steering Committee </w:t>
            </w:r>
          </w:p>
        </w:tc>
      </w:tr>
    </w:tbl>
    <w:p w14:paraId="3C6E1168" w14:textId="77777777" w:rsidR="000C0F01" w:rsidRDefault="000C0F01" w:rsidP="000C0F01">
      <w:pPr>
        <w:spacing w:before="240" w:after="120"/>
        <w:ind w:left="720"/>
        <w:rPr>
          <w:b/>
          <w:bCs/>
          <w:u w:val="single"/>
        </w:rPr>
      </w:pPr>
    </w:p>
    <w:p w14:paraId="30B06465" w14:textId="77777777" w:rsidR="009C09C3" w:rsidRDefault="009C09C3" w:rsidP="00D347C3">
      <w:pPr>
        <w:numPr>
          <w:ilvl w:val="0"/>
          <w:numId w:val="4"/>
        </w:numPr>
        <w:spacing w:before="240" w:after="120"/>
        <w:ind w:left="720"/>
        <w:rPr>
          <w:b/>
          <w:bCs/>
          <w:u w:val="single"/>
        </w:rPr>
      </w:pPr>
      <w:r>
        <w:rPr>
          <w:b/>
          <w:bCs/>
          <w:u w:val="single"/>
        </w:rPr>
        <w:t>Recap of Recent Events</w:t>
      </w:r>
    </w:p>
    <w:p w14:paraId="09C01984" w14:textId="2CD7F723" w:rsidR="00FC331E" w:rsidRPr="00D7560C" w:rsidRDefault="00FC331E" w:rsidP="00D7560C">
      <w:pPr>
        <w:pStyle w:val="ListParagraph"/>
        <w:numPr>
          <w:ilvl w:val="0"/>
          <w:numId w:val="24"/>
        </w:numPr>
        <w:rPr>
          <w:bCs/>
        </w:rPr>
      </w:pPr>
      <w:r w:rsidRPr="00D7560C">
        <w:rPr>
          <w:b/>
          <w:bCs/>
        </w:rPr>
        <w:t>Lunch &amp; Learn</w:t>
      </w:r>
      <w:r w:rsidRPr="00D7560C">
        <w:rPr>
          <w:bCs/>
        </w:rPr>
        <w:t xml:space="preserve">: </w:t>
      </w:r>
      <w:r w:rsidR="00DA308D" w:rsidRPr="00D7560C">
        <w:rPr>
          <w:bCs/>
        </w:rPr>
        <w:t xml:space="preserve"> </w:t>
      </w:r>
      <w:r w:rsidR="000C0F01">
        <w:rPr>
          <w:bCs/>
        </w:rPr>
        <w:t>March 22</w:t>
      </w:r>
      <w:r w:rsidR="00860724">
        <w:rPr>
          <w:bCs/>
        </w:rPr>
        <w:t>.</w:t>
      </w:r>
      <w:r w:rsidR="000C0F01">
        <w:rPr>
          <w:bCs/>
        </w:rPr>
        <w:t xml:space="preserve">  Speaker Janet Llewellyn discussed SB536</w:t>
      </w:r>
      <w:r w:rsidR="00FF7A4B">
        <w:rPr>
          <w:bCs/>
        </w:rPr>
        <w:t>.</w:t>
      </w:r>
    </w:p>
    <w:p w14:paraId="7CF47275" w14:textId="372E87D8" w:rsidR="00964A68" w:rsidRDefault="000C0F01" w:rsidP="003E2B2E">
      <w:pPr>
        <w:pStyle w:val="ListParagraph"/>
        <w:numPr>
          <w:ilvl w:val="0"/>
          <w:numId w:val="24"/>
        </w:numPr>
        <w:rPr>
          <w:bCs/>
        </w:rPr>
      </w:pPr>
      <w:r>
        <w:rPr>
          <w:b/>
          <w:bCs/>
        </w:rPr>
        <w:t>FWF</w:t>
      </w:r>
      <w:r w:rsidR="003E2B2E">
        <w:rPr>
          <w:bCs/>
        </w:rPr>
        <w:t xml:space="preserve">:  </w:t>
      </w:r>
      <w:r>
        <w:rPr>
          <w:bCs/>
        </w:rPr>
        <w:t xml:space="preserve">March 5.  </w:t>
      </w:r>
      <w:r w:rsidR="00FF7A4B" w:rsidRPr="00FF7A4B">
        <w:rPr>
          <w:b/>
          <w:bCs/>
        </w:rPr>
        <w:t xml:space="preserve">SS </w:t>
      </w:r>
      <w:r w:rsidR="00FF7A4B">
        <w:rPr>
          <w:bCs/>
        </w:rPr>
        <w:t xml:space="preserve">to get prizes for poster winners using the remaining $100 of sponsorship funds.  </w:t>
      </w:r>
      <w:r w:rsidR="00FF7A4B" w:rsidRPr="00FF7A4B">
        <w:rPr>
          <w:b/>
          <w:bCs/>
        </w:rPr>
        <w:t>SS</w:t>
      </w:r>
      <w:r w:rsidR="00FF7A4B">
        <w:rPr>
          <w:bCs/>
        </w:rPr>
        <w:t xml:space="preserve"> to look ask </w:t>
      </w:r>
      <w:r w:rsidR="00FF7A4B">
        <w:rPr>
          <w:bCs/>
        </w:rPr>
        <w:t xml:space="preserve">CROM </w:t>
      </w:r>
      <w:r w:rsidR="00FF7A4B">
        <w:rPr>
          <w:bCs/>
        </w:rPr>
        <w:t>if they would like a</w:t>
      </w:r>
      <w:r w:rsidR="00FF7A4B">
        <w:rPr>
          <w:bCs/>
        </w:rPr>
        <w:t xml:space="preserve"> FWF t-shirt.</w:t>
      </w:r>
      <w:r w:rsidR="00FF7A4B" w:rsidRPr="00FF7A4B">
        <w:rPr>
          <w:bCs/>
        </w:rPr>
        <w:t xml:space="preserve"> </w:t>
      </w:r>
      <w:r w:rsidR="00FF7A4B">
        <w:rPr>
          <w:bCs/>
        </w:rPr>
        <w:t xml:space="preserve"> SL requested that </w:t>
      </w:r>
      <w:r w:rsidR="00FF7A4B">
        <w:rPr>
          <w:bCs/>
        </w:rPr>
        <w:t>$</w:t>
      </w:r>
      <w:r>
        <w:rPr>
          <w:bCs/>
        </w:rPr>
        <w:t xml:space="preserve">500 of </w:t>
      </w:r>
      <w:r w:rsidR="00FF7A4B">
        <w:rPr>
          <w:bCs/>
        </w:rPr>
        <w:t xml:space="preserve">FWF </w:t>
      </w:r>
      <w:r>
        <w:rPr>
          <w:bCs/>
        </w:rPr>
        <w:t xml:space="preserve">sponsorships </w:t>
      </w:r>
      <w:r w:rsidR="00FF7A4B">
        <w:rPr>
          <w:bCs/>
        </w:rPr>
        <w:t xml:space="preserve">be </w:t>
      </w:r>
      <w:r>
        <w:rPr>
          <w:bCs/>
        </w:rPr>
        <w:t>reappropriated for Big Bend general funds</w:t>
      </w:r>
      <w:r w:rsidR="00EE3145">
        <w:rPr>
          <w:bCs/>
        </w:rPr>
        <w:t xml:space="preserve"> in the upcoming fiscal year</w:t>
      </w:r>
      <w:r>
        <w:rPr>
          <w:bCs/>
        </w:rPr>
        <w:t xml:space="preserve">.  </w:t>
      </w:r>
      <w:r w:rsidR="00EE3145">
        <w:rPr>
          <w:bCs/>
        </w:rPr>
        <w:t>FWF m</w:t>
      </w:r>
      <w:r w:rsidR="00FF7A4B">
        <w:rPr>
          <w:bCs/>
        </w:rPr>
        <w:t xml:space="preserve">aterials delivered to Tampa area chapter.  </w:t>
      </w:r>
    </w:p>
    <w:p w14:paraId="21C2574B" w14:textId="77777777" w:rsidR="000C0F01" w:rsidRDefault="000C0F01" w:rsidP="00F30A2E"/>
    <w:p w14:paraId="2214FFEA" w14:textId="77777777" w:rsidR="00F30A2E" w:rsidRPr="00F30A2E" w:rsidRDefault="00F30A2E" w:rsidP="00F30A2E">
      <w:pPr>
        <w:rPr>
          <w:bCs/>
        </w:rPr>
      </w:pPr>
    </w:p>
    <w:p w14:paraId="282D9F29" w14:textId="77777777" w:rsidR="00F30A2E" w:rsidRDefault="00BF5179" w:rsidP="00D347C3">
      <w:pPr>
        <w:numPr>
          <w:ilvl w:val="0"/>
          <w:numId w:val="4"/>
        </w:numPr>
        <w:spacing w:before="240" w:after="120"/>
        <w:ind w:left="720"/>
        <w:rPr>
          <w:b/>
          <w:bCs/>
          <w:u w:val="single"/>
        </w:rPr>
      </w:pPr>
      <w:r>
        <w:rPr>
          <w:b/>
          <w:bCs/>
          <w:u w:val="single"/>
        </w:rPr>
        <w:t xml:space="preserve">2016 </w:t>
      </w:r>
      <w:r w:rsidR="009C09C3" w:rsidRPr="009C09C3">
        <w:rPr>
          <w:b/>
          <w:bCs/>
          <w:u w:val="single"/>
        </w:rPr>
        <w:t>Lunch &amp; Learn Planning</w:t>
      </w:r>
      <w:r w:rsidR="00F30A2E">
        <w:rPr>
          <w:b/>
          <w:bCs/>
          <w:u w:val="single"/>
        </w:rPr>
        <w:t xml:space="preserve"> </w:t>
      </w:r>
    </w:p>
    <w:p w14:paraId="3CD82F72" w14:textId="01D3BD9F" w:rsidR="00564763" w:rsidRPr="00F30A2E" w:rsidRDefault="00F30A2E" w:rsidP="00F30A2E">
      <w:pPr>
        <w:spacing w:before="240" w:after="120"/>
        <w:ind w:left="720"/>
        <w:rPr>
          <w:b/>
          <w:bCs/>
        </w:rPr>
      </w:pPr>
      <w:r w:rsidRPr="00F30A2E">
        <w:rPr>
          <w:bCs/>
        </w:rPr>
        <w:t>Reserve rooms from 11:30 to 1:30</w:t>
      </w:r>
      <w:r>
        <w:rPr>
          <w:bCs/>
        </w:rPr>
        <w:t xml:space="preserve">. </w:t>
      </w:r>
      <w:r w:rsidRPr="00F30A2E">
        <w:rPr>
          <w:bCs/>
        </w:rPr>
        <w:t xml:space="preserve"> </w:t>
      </w:r>
      <w:r>
        <w:rPr>
          <w:bCs/>
        </w:rPr>
        <w:t>A</w:t>
      </w:r>
      <w:r w:rsidRPr="00F30A2E">
        <w:rPr>
          <w:bCs/>
        </w:rPr>
        <w:t xml:space="preserve">dvertise </w:t>
      </w:r>
      <w:r w:rsidR="00EE3145">
        <w:rPr>
          <w:bCs/>
        </w:rPr>
        <w:t xml:space="preserve">that </w:t>
      </w:r>
      <w:r w:rsidRPr="00F30A2E">
        <w:rPr>
          <w:bCs/>
        </w:rPr>
        <w:t>meetings start at 11:45</w:t>
      </w:r>
      <w:r>
        <w:rPr>
          <w:bCs/>
        </w:rPr>
        <w:t>.</w:t>
      </w:r>
    </w:p>
    <w:p w14:paraId="5265DC2F" w14:textId="23DA8FD1" w:rsidR="00F1774B" w:rsidRPr="00BF7637" w:rsidRDefault="00F1774B" w:rsidP="00B03B5B">
      <w:pPr>
        <w:pStyle w:val="ListParagraph"/>
        <w:numPr>
          <w:ilvl w:val="2"/>
          <w:numId w:val="19"/>
        </w:numPr>
        <w:spacing w:before="240" w:after="120"/>
        <w:rPr>
          <w:b/>
          <w:bCs/>
        </w:rPr>
      </w:pPr>
      <w:r>
        <w:rPr>
          <w:b/>
          <w:bCs/>
        </w:rPr>
        <w:t xml:space="preserve">May 10, </w:t>
      </w:r>
      <w:r w:rsidRPr="00BF7637">
        <w:rPr>
          <w:b/>
          <w:bCs/>
        </w:rPr>
        <w:t>2016</w:t>
      </w:r>
      <w:r w:rsidR="000C0F01">
        <w:rPr>
          <w:b/>
          <w:bCs/>
        </w:rPr>
        <w:t xml:space="preserve"> (BP#1)</w:t>
      </w:r>
    </w:p>
    <w:p w14:paraId="28BCD2F0" w14:textId="1CD8A1D1" w:rsidR="00F1774B" w:rsidRPr="00D347C3" w:rsidRDefault="00F1774B" w:rsidP="009165B0">
      <w:pPr>
        <w:ind w:left="1080"/>
        <w:rPr>
          <w:bCs/>
        </w:rPr>
      </w:pPr>
      <w:r w:rsidRPr="00D347C3">
        <w:rPr>
          <w:bCs/>
        </w:rPr>
        <w:t xml:space="preserve">Committee Member Responsible:  </w:t>
      </w:r>
      <w:r w:rsidR="00F1594C" w:rsidRPr="00F1594C">
        <w:rPr>
          <w:b/>
          <w:bCs/>
        </w:rPr>
        <w:t>S</w:t>
      </w:r>
      <w:r w:rsidR="000C0F01">
        <w:rPr>
          <w:b/>
          <w:bCs/>
        </w:rPr>
        <w:t>S</w:t>
      </w:r>
      <w:r w:rsidR="00F1594C">
        <w:rPr>
          <w:bCs/>
        </w:rPr>
        <w:t xml:space="preserve"> </w:t>
      </w:r>
    </w:p>
    <w:p w14:paraId="6EF50F2F" w14:textId="5CC6B5FD" w:rsidR="00F1774B" w:rsidRPr="00D347C3" w:rsidRDefault="00F1774B" w:rsidP="009165B0">
      <w:pPr>
        <w:ind w:left="1080"/>
        <w:rPr>
          <w:bCs/>
        </w:rPr>
      </w:pPr>
      <w:r w:rsidRPr="00D347C3">
        <w:rPr>
          <w:bCs/>
        </w:rPr>
        <w:t xml:space="preserve">Topic:  </w:t>
      </w:r>
      <w:r>
        <w:rPr>
          <w:bCs/>
        </w:rPr>
        <w:tab/>
      </w:r>
      <w:r w:rsidR="000C0F01">
        <w:rPr>
          <w:bCs/>
        </w:rPr>
        <w:t>Odor Control</w:t>
      </w:r>
    </w:p>
    <w:p w14:paraId="4A5481A6" w14:textId="29E26A19" w:rsidR="00F1774B" w:rsidRPr="00D347C3" w:rsidRDefault="00F1774B" w:rsidP="009165B0">
      <w:pPr>
        <w:ind w:left="1080"/>
        <w:rPr>
          <w:bCs/>
        </w:rPr>
      </w:pPr>
      <w:r w:rsidRPr="00D347C3">
        <w:rPr>
          <w:bCs/>
        </w:rPr>
        <w:t xml:space="preserve">Speaker:  </w:t>
      </w:r>
      <w:r>
        <w:rPr>
          <w:bCs/>
        </w:rPr>
        <w:tab/>
      </w:r>
      <w:r w:rsidR="000C0F01">
        <w:rPr>
          <w:bCs/>
        </w:rPr>
        <w:t>Evoqua</w:t>
      </w:r>
    </w:p>
    <w:p w14:paraId="26FE95A6" w14:textId="372E8EB3" w:rsidR="00F1774B" w:rsidRPr="00D347C3" w:rsidRDefault="00F1774B" w:rsidP="009165B0">
      <w:pPr>
        <w:ind w:left="1080"/>
        <w:rPr>
          <w:bCs/>
        </w:rPr>
      </w:pPr>
      <w:r w:rsidRPr="00D347C3">
        <w:rPr>
          <w:bCs/>
        </w:rPr>
        <w:t xml:space="preserve">Sponsor:  </w:t>
      </w:r>
      <w:r w:rsidR="000C0F01">
        <w:rPr>
          <w:bCs/>
        </w:rPr>
        <w:tab/>
        <w:t>Evoqua</w:t>
      </w:r>
    </w:p>
    <w:p w14:paraId="293CB4E2" w14:textId="73357A24" w:rsidR="00F1594C" w:rsidRPr="00D347C3" w:rsidRDefault="00F1774B" w:rsidP="009165B0">
      <w:pPr>
        <w:ind w:left="1080"/>
        <w:rPr>
          <w:bCs/>
        </w:rPr>
      </w:pPr>
      <w:r w:rsidRPr="00D347C3">
        <w:rPr>
          <w:bCs/>
        </w:rPr>
        <w:t xml:space="preserve">Location:  </w:t>
      </w:r>
      <w:r>
        <w:rPr>
          <w:bCs/>
        </w:rPr>
        <w:tab/>
        <w:t>Beef ‘O’ Brady’s</w:t>
      </w:r>
      <w:r w:rsidR="00F1594C">
        <w:rPr>
          <w:bCs/>
        </w:rPr>
        <w:t xml:space="preserve"> - </w:t>
      </w:r>
      <w:r w:rsidR="00F1594C" w:rsidRPr="00F1594C">
        <w:rPr>
          <w:b/>
          <w:bCs/>
        </w:rPr>
        <w:t>JP</w:t>
      </w:r>
      <w:r w:rsidR="00F1594C">
        <w:rPr>
          <w:bCs/>
        </w:rPr>
        <w:t xml:space="preserve"> to make reservation for 11:30-1:30</w:t>
      </w:r>
    </w:p>
    <w:p w14:paraId="3DF475C6" w14:textId="21C644DA" w:rsidR="00F1774B" w:rsidRPr="00BF7637" w:rsidRDefault="00F1774B" w:rsidP="00B03B5B">
      <w:pPr>
        <w:pStyle w:val="ListParagraph"/>
        <w:numPr>
          <w:ilvl w:val="2"/>
          <w:numId w:val="19"/>
        </w:numPr>
        <w:spacing w:before="240" w:after="120"/>
        <w:rPr>
          <w:b/>
          <w:bCs/>
        </w:rPr>
      </w:pPr>
      <w:r>
        <w:rPr>
          <w:b/>
          <w:bCs/>
        </w:rPr>
        <w:t xml:space="preserve">July 12, </w:t>
      </w:r>
      <w:r w:rsidRPr="00BF7637">
        <w:rPr>
          <w:b/>
          <w:bCs/>
        </w:rPr>
        <w:t>2016</w:t>
      </w:r>
      <w:r w:rsidR="000C0F01">
        <w:rPr>
          <w:b/>
          <w:bCs/>
        </w:rPr>
        <w:t xml:space="preserve"> </w:t>
      </w:r>
      <w:r w:rsidR="000C0F01">
        <w:rPr>
          <w:b/>
          <w:bCs/>
        </w:rPr>
        <w:t>(BP#</w:t>
      </w:r>
      <w:r w:rsidR="00D6324C">
        <w:rPr>
          <w:b/>
          <w:bCs/>
        </w:rPr>
        <w:t>3</w:t>
      </w:r>
      <w:r w:rsidR="000C0F01">
        <w:rPr>
          <w:b/>
          <w:bCs/>
        </w:rPr>
        <w:t>)</w:t>
      </w:r>
    </w:p>
    <w:p w14:paraId="6656F4DC" w14:textId="31D4392A" w:rsidR="00F1774B" w:rsidRPr="00D347C3" w:rsidRDefault="00F1774B" w:rsidP="009165B0">
      <w:pPr>
        <w:ind w:left="1080"/>
        <w:rPr>
          <w:bCs/>
        </w:rPr>
      </w:pPr>
      <w:r w:rsidRPr="00D347C3">
        <w:rPr>
          <w:bCs/>
        </w:rPr>
        <w:t xml:space="preserve">Committee Member Responsible:  </w:t>
      </w:r>
      <w:r w:rsidR="000C0F01" w:rsidRPr="000C0F01">
        <w:rPr>
          <w:b/>
          <w:bCs/>
        </w:rPr>
        <w:t>SS</w:t>
      </w:r>
    </w:p>
    <w:p w14:paraId="30FC8426" w14:textId="33A2E5A6" w:rsidR="00F1774B" w:rsidRPr="00D347C3" w:rsidRDefault="00F1774B" w:rsidP="009165B0">
      <w:pPr>
        <w:ind w:left="1080"/>
        <w:rPr>
          <w:bCs/>
        </w:rPr>
      </w:pPr>
      <w:r w:rsidRPr="00D347C3">
        <w:rPr>
          <w:bCs/>
        </w:rPr>
        <w:t xml:space="preserve">Topic:  </w:t>
      </w:r>
      <w:r>
        <w:rPr>
          <w:bCs/>
        </w:rPr>
        <w:tab/>
      </w:r>
      <w:r w:rsidR="000C0F01">
        <w:rPr>
          <w:bCs/>
        </w:rPr>
        <w:t>Pumping Systems</w:t>
      </w:r>
    </w:p>
    <w:p w14:paraId="626672AE" w14:textId="5638B4C2" w:rsidR="00F1774B" w:rsidRPr="00D347C3" w:rsidRDefault="00F1774B" w:rsidP="009165B0">
      <w:pPr>
        <w:ind w:left="1080"/>
        <w:rPr>
          <w:bCs/>
        </w:rPr>
      </w:pPr>
      <w:r w:rsidRPr="00D347C3">
        <w:rPr>
          <w:bCs/>
        </w:rPr>
        <w:t xml:space="preserve">Speaker:  </w:t>
      </w:r>
      <w:r>
        <w:rPr>
          <w:bCs/>
        </w:rPr>
        <w:tab/>
      </w:r>
      <w:r w:rsidR="000C0F01">
        <w:rPr>
          <w:bCs/>
        </w:rPr>
        <w:t>CS3 Water Works</w:t>
      </w:r>
    </w:p>
    <w:p w14:paraId="0F4A64FD" w14:textId="3654D134" w:rsidR="00F1774B" w:rsidRPr="00D347C3" w:rsidRDefault="00F1774B" w:rsidP="009165B0">
      <w:pPr>
        <w:ind w:left="1080"/>
        <w:rPr>
          <w:bCs/>
        </w:rPr>
      </w:pPr>
      <w:r w:rsidRPr="00D347C3">
        <w:rPr>
          <w:bCs/>
        </w:rPr>
        <w:t xml:space="preserve">Sponsor:  </w:t>
      </w:r>
      <w:r w:rsidR="000C0F01">
        <w:rPr>
          <w:bCs/>
        </w:rPr>
        <w:tab/>
        <w:t>CS3 Water Works</w:t>
      </w:r>
    </w:p>
    <w:p w14:paraId="34110757" w14:textId="157C7409" w:rsidR="00F1774B" w:rsidRPr="00D347C3" w:rsidRDefault="00F1774B" w:rsidP="009165B0">
      <w:pPr>
        <w:ind w:left="1080"/>
        <w:rPr>
          <w:bCs/>
        </w:rPr>
      </w:pPr>
      <w:r w:rsidRPr="00D347C3">
        <w:rPr>
          <w:bCs/>
        </w:rPr>
        <w:t xml:space="preserve">Location:  </w:t>
      </w:r>
      <w:r>
        <w:rPr>
          <w:bCs/>
        </w:rPr>
        <w:tab/>
      </w:r>
      <w:r w:rsidR="000C0F01">
        <w:rPr>
          <w:bCs/>
        </w:rPr>
        <w:t xml:space="preserve">Beef ‘O’ Brady’s - </w:t>
      </w:r>
      <w:r w:rsidR="000C0F01" w:rsidRPr="00F1594C">
        <w:rPr>
          <w:b/>
          <w:bCs/>
        </w:rPr>
        <w:t>JP</w:t>
      </w:r>
      <w:r w:rsidR="000C0F01">
        <w:rPr>
          <w:bCs/>
        </w:rPr>
        <w:t xml:space="preserve"> to make reservation for 11:30-1:30</w:t>
      </w:r>
    </w:p>
    <w:p w14:paraId="4F8CC386" w14:textId="5E13D936" w:rsidR="00F1774B" w:rsidRPr="00BF7637" w:rsidRDefault="00F1774B" w:rsidP="00B03B5B">
      <w:pPr>
        <w:pStyle w:val="ListParagraph"/>
        <w:numPr>
          <w:ilvl w:val="2"/>
          <w:numId w:val="19"/>
        </w:numPr>
        <w:spacing w:before="240" w:after="120"/>
        <w:rPr>
          <w:b/>
          <w:bCs/>
        </w:rPr>
      </w:pPr>
      <w:r>
        <w:rPr>
          <w:b/>
          <w:bCs/>
        </w:rPr>
        <w:lastRenderedPageBreak/>
        <w:t xml:space="preserve">September 13, </w:t>
      </w:r>
      <w:r w:rsidRPr="00BF7637">
        <w:rPr>
          <w:b/>
          <w:bCs/>
        </w:rPr>
        <w:t>2016</w:t>
      </w:r>
      <w:r w:rsidR="00D6324C">
        <w:rPr>
          <w:b/>
          <w:bCs/>
        </w:rPr>
        <w:t xml:space="preserve"> </w:t>
      </w:r>
      <w:r w:rsidR="00D6324C">
        <w:rPr>
          <w:b/>
          <w:bCs/>
        </w:rPr>
        <w:t xml:space="preserve">/ </w:t>
      </w:r>
      <w:r w:rsidR="00D6324C">
        <w:rPr>
          <w:b/>
          <w:bCs/>
        </w:rPr>
        <w:t xml:space="preserve">Annual </w:t>
      </w:r>
      <w:r w:rsidR="00D6324C" w:rsidRPr="00BF7637">
        <w:rPr>
          <w:b/>
          <w:bCs/>
        </w:rPr>
        <w:t xml:space="preserve">Joint </w:t>
      </w:r>
      <w:r w:rsidR="00D6324C">
        <w:rPr>
          <w:b/>
          <w:bCs/>
        </w:rPr>
        <w:t xml:space="preserve">Student Chapter </w:t>
      </w:r>
      <w:r w:rsidR="00D6324C" w:rsidRPr="00BF7637">
        <w:rPr>
          <w:b/>
          <w:bCs/>
        </w:rPr>
        <w:t>Meeting</w:t>
      </w:r>
      <w:r w:rsidR="00D6324C" w:rsidRPr="002E770A">
        <w:rPr>
          <w:b/>
          <w:bCs/>
        </w:rPr>
        <w:t xml:space="preserve"> </w:t>
      </w:r>
      <w:r w:rsidR="00D6324C">
        <w:rPr>
          <w:b/>
          <w:bCs/>
        </w:rPr>
        <w:t>2016 (BP#</w:t>
      </w:r>
      <w:r w:rsidR="00D6324C">
        <w:rPr>
          <w:b/>
          <w:bCs/>
        </w:rPr>
        <w:t>6</w:t>
      </w:r>
      <w:r w:rsidR="00D6324C">
        <w:rPr>
          <w:b/>
          <w:bCs/>
        </w:rPr>
        <w:t>)</w:t>
      </w:r>
      <w:r w:rsidR="000C0F01">
        <w:rPr>
          <w:b/>
          <w:bCs/>
        </w:rPr>
        <w:t xml:space="preserve"> </w:t>
      </w:r>
    </w:p>
    <w:p w14:paraId="6635D421" w14:textId="5D10B8B4" w:rsidR="00F1774B" w:rsidRPr="00D347C3" w:rsidRDefault="00F1774B" w:rsidP="009165B0">
      <w:pPr>
        <w:ind w:left="1080"/>
        <w:rPr>
          <w:bCs/>
        </w:rPr>
      </w:pPr>
      <w:r w:rsidRPr="00D347C3">
        <w:rPr>
          <w:bCs/>
        </w:rPr>
        <w:t xml:space="preserve">Committee Member Responsible:  </w:t>
      </w:r>
      <w:r w:rsidR="000C0F01" w:rsidRPr="000C0F01">
        <w:rPr>
          <w:b/>
          <w:bCs/>
        </w:rPr>
        <w:t>SL</w:t>
      </w:r>
    </w:p>
    <w:p w14:paraId="3A17D7C5" w14:textId="314E3151" w:rsidR="00F1774B" w:rsidRPr="00D347C3" w:rsidRDefault="00F1774B" w:rsidP="009165B0">
      <w:pPr>
        <w:ind w:left="1080"/>
        <w:rPr>
          <w:bCs/>
        </w:rPr>
      </w:pPr>
      <w:r w:rsidRPr="00D347C3">
        <w:rPr>
          <w:bCs/>
        </w:rPr>
        <w:t xml:space="preserve">Topic:  </w:t>
      </w:r>
      <w:r>
        <w:rPr>
          <w:bCs/>
        </w:rPr>
        <w:tab/>
      </w:r>
      <w:r w:rsidR="000C0F01">
        <w:rPr>
          <w:bCs/>
        </w:rPr>
        <w:t>Water</w:t>
      </w:r>
    </w:p>
    <w:p w14:paraId="3FBD7BFB" w14:textId="497B390C" w:rsidR="00F1774B" w:rsidRPr="00D347C3" w:rsidRDefault="00F1774B" w:rsidP="009165B0">
      <w:pPr>
        <w:ind w:left="1080"/>
        <w:rPr>
          <w:bCs/>
        </w:rPr>
      </w:pPr>
      <w:r w:rsidRPr="00D347C3">
        <w:rPr>
          <w:bCs/>
        </w:rPr>
        <w:t xml:space="preserve">Speaker:  </w:t>
      </w:r>
      <w:r>
        <w:rPr>
          <w:bCs/>
        </w:rPr>
        <w:tab/>
      </w:r>
      <w:r w:rsidR="000C0F01">
        <w:rPr>
          <w:bCs/>
        </w:rPr>
        <w:t>Ed Bettinger or Dave Roberts</w:t>
      </w:r>
    </w:p>
    <w:p w14:paraId="634A16BC" w14:textId="717ECED3" w:rsidR="00F1774B" w:rsidRPr="00D347C3" w:rsidRDefault="00F1774B" w:rsidP="009165B0">
      <w:pPr>
        <w:ind w:left="1080"/>
        <w:rPr>
          <w:bCs/>
        </w:rPr>
      </w:pPr>
      <w:r w:rsidRPr="00D347C3">
        <w:rPr>
          <w:bCs/>
        </w:rPr>
        <w:t xml:space="preserve">Sponsor:  </w:t>
      </w:r>
      <w:r w:rsidR="000C0F01">
        <w:rPr>
          <w:bCs/>
        </w:rPr>
        <w:tab/>
      </w:r>
      <w:r w:rsidR="00560341">
        <w:rPr>
          <w:bCs/>
        </w:rPr>
        <w:t>FWEA to sponsor students up to $80</w:t>
      </w:r>
    </w:p>
    <w:p w14:paraId="2C57203C" w14:textId="4A8CEDC8" w:rsidR="00F1774B" w:rsidRDefault="00F1774B" w:rsidP="009165B0">
      <w:pPr>
        <w:ind w:left="1080"/>
        <w:rPr>
          <w:bCs/>
        </w:rPr>
      </w:pPr>
      <w:r w:rsidRPr="00D347C3">
        <w:rPr>
          <w:bCs/>
        </w:rPr>
        <w:t xml:space="preserve">Location:  </w:t>
      </w:r>
      <w:r>
        <w:rPr>
          <w:bCs/>
        </w:rPr>
        <w:tab/>
      </w:r>
      <w:r w:rsidR="000C0F01">
        <w:rPr>
          <w:bCs/>
        </w:rPr>
        <w:t xml:space="preserve">Beef ‘O’ Brady’s - </w:t>
      </w:r>
      <w:r w:rsidR="000C0F01" w:rsidRPr="00F1594C">
        <w:rPr>
          <w:b/>
          <w:bCs/>
        </w:rPr>
        <w:t>JP</w:t>
      </w:r>
      <w:r w:rsidR="000C0F01">
        <w:rPr>
          <w:bCs/>
        </w:rPr>
        <w:t xml:space="preserve"> to make reservation for 11:30-1:30</w:t>
      </w:r>
    </w:p>
    <w:p w14:paraId="7778A29F" w14:textId="25B64B4C" w:rsidR="001834CC" w:rsidRPr="00BF7637" w:rsidRDefault="001834CC" w:rsidP="001834CC">
      <w:pPr>
        <w:pStyle w:val="ListParagraph"/>
        <w:numPr>
          <w:ilvl w:val="2"/>
          <w:numId w:val="19"/>
        </w:numPr>
        <w:spacing w:before="240" w:after="120"/>
        <w:rPr>
          <w:b/>
          <w:bCs/>
        </w:rPr>
      </w:pPr>
      <w:r>
        <w:rPr>
          <w:b/>
          <w:bCs/>
        </w:rPr>
        <w:t>Ma</w:t>
      </w:r>
      <w:r>
        <w:rPr>
          <w:b/>
          <w:bCs/>
        </w:rPr>
        <w:t>rch</w:t>
      </w:r>
      <w:r>
        <w:rPr>
          <w:b/>
          <w:bCs/>
        </w:rPr>
        <w:t xml:space="preserve"> </w:t>
      </w:r>
      <w:r w:rsidRPr="00BF7637">
        <w:rPr>
          <w:b/>
          <w:bCs/>
        </w:rPr>
        <w:t>201</w:t>
      </w:r>
      <w:r>
        <w:rPr>
          <w:b/>
          <w:bCs/>
        </w:rPr>
        <w:t>7</w:t>
      </w:r>
      <w:r>
        <w:rPr>
          <w:b/>
          <w:bCs/>
        </w:rPr>
        <w:t xml:space="preserve"> (BP#</w:t>
      </w:r>
      <w:r>
        <w:rPr>
          <w:b/>
          <w:bCs/>
        </w:rPr>
        <w:t>17</w:t>
      </w:r>
      <w:r>
        <w:rPr>
          <w:b/>
          <w:bCs/>
        </w:rPr>
        <w:t>)</w:t>
      </w:r>
    </w:p>
    <w:p w14:paraId="6A03935D" w14:textId="5D73678B" w:rsidR="001834CC" w:rsidRPr="00D347C3" w:rsidRDefault="001834CC" w:rsidP="001834CC">
      <w:pPr>
        <w:ind w:left="1080"/>
        <w:rPr>
          <w:bCs/>
        </w:rPr>
      </w:pPr>
      <w:r w:rsidRPr="00D347C3">
        <w:rPr>
          <w:bCs/>
        </w:rPr>
        <w:t xml:space="preserve">Committee Member Responsible:  </w:t>
      </w:r>
    </w:p>
    <w:p w14:paraId="26393C51" w14:textId="2F581D88" w:rsidR="001834CC" w:rsidRPr="00D347C3" w:rsidRDefault="001834CC" w:rsidP="001834CC">
      <w:pPr>
        <w:ind w:left="1080"/>
        <w:rPr>
          <w:bCs/>
        </w:rPr>
      </w:pPr>
      <w:r w:rsidRPr="00D347C3">
        <w:rPr>
          <w:bCs/>
        </w:rPr>
        <w:t xml:space="preserve">Topic:  </w:t>
      </w:r>
      <w:r>
        <w:rPr>
          <w:bCs/>
        </w:rPr>
        <w:tab/>
      </w:r>
    </w:p>
    <w:p w14:paraId="7CCBA79E" w14:textId="6271C2AC" w:rsidR="001834CC" w:rsidRPr="00D347C3" w:rsidRDefault="001834CC" w:rsidP="001834CC">
      <w:pPr>
        <w:ind w:left="1080"/>
        <w:rPr>
          <w:bCs/>
        </w:rPr>
      </w:pPr>
      <w:r w:rsidRPr="00D347C3">
        <w:rPr>
          <w:bCs/>
        </w:rPr>
        <w:t xml:space="preserve">Speaker:  </w:t>
      </w:r>
      <w:r>
        <w:rPr>
          <w:bCs/>
        </w:rPr>
        <w:tab/>
      </w:r>
    </w:p>
    <w:p w14:paraId="2BEA6172" w14:textId="41461946" w:rsidR="001834CC" w:rsidRPr="00D347C3" w:rsidRDefault="001834CC" w:rsidP="001834CC">
      <w:pPr>
        <w:ind w:left="1080"/>
        <w:rPr>
          <w:bCs/>
        </w:rPr>
      </w:pPr>
      <w:r w:rsidRPr="00D347C3">
        <w:rPr>
          <w:bCs/>
        </w:rPr>
        <w:t xml:space="preserve">Sponsor:  </w:t>
      </w:r>
      <w:r>
        <w:rPr>
          <w:bCs/>
        </w:rPr>
        <w:tab/>
      </w:r>
    </w:p>
    <w:p w14:paraId="59A90E6E" w14:textId="394475A3" w:rsidR="001834CC" w:rsidRPr="00D347C3" w:rsidRDefault="001834CC" w:rsidP="001834CC">
      <w:pPr>
        <w:ind w:left="1080"/>
        <w:rPr>
          <w:bCs/>
        </w:rPr>
      </w:pPr>
      <w:r w:rsidRPr="00D347C3">
        <w:rPr>
          <w:bCs/>
        </w:rPr>
        <w:t xml:space="preserve">Location:  </w:t>
      </w:r>
      <w:r>
        <w:rPr>
          <w:bCs/>
        </w:rPr>
        <w:tab/>
      </w:r>
    </w:p>
    <w:p w14:paraId="1793FDF9" w14:textId="66BA9090" w:rsidR="009C09C3" w:rsidRDefault="00D347C3" w:rsidP="00D347C3">
      <w:pPr>
        <w:numPr>
          <w:ilvl w:val="0"/>
          <w:numId w:val="4"/>
        </w:numPr>
        <w:spacing w:before="240" w:after="120"/>
        <w:ind w:left="720"/>
        <w:rPr>
          <w:b/>
          <w:bCs/>
          <w:u w:val="single"/>
        </w:rPr>
      </w:pPr>
      <w:r>
        <w:rPr>
          <w:b/>
          <w:bCs/>
          <w:u w:val="single"/>
        </w:rPr>
        <w:t>FAMU/FSU Coordination</w:t>
      </w:r>
    </w:p>
    <w:p w14:paraId="74C3D939" w14:textId="79FE7089" w:rsidR="007F4568" w:rsidRPr="00BF7637" w:rsidRDefault="00846FE1" w:rsidP="009165B0">
      <w:pPr>
        <w:pStyle w:val="ListParagraph"/>
        <w:numPr>
          <w:ilvl w:val="2"/>
          <w:numId w:val="26"/>
        </w:numPr>
        <w:spacing w:before="240" w:after="120"/>
        <w:rPr>
          <w:b/>
          <w:bCs/>
        </w:rPr>
      </w:pPr>
      <w:r>
        <w:rPr>
          <w:b/>
          <w:bCs/>
        </w:rPr>
        <w:t xml:space="preserve">2016 </w:t>
      </w:r>
      <w:r w:rsidR="00E63A10">
        <w:rPr>
          <w:b/>
          <w:bCs/>
        </w:rPr>
        <w:t xml:space="preserve">Student Competition </w:t>
      </w:r>
      <w:r w:rsidR="00E63A10" w:rsidRPr="00E63A10">
        <w:rPr>
          <w:bCs/>
        </w:rPr>
        <w:t>(</w:t>
      </w:r>
      <w:r w:rsidR="00E63A10" w:rsidRPr="002E770A">
        <w:rPr>
          <w:bCs/>
        </w:rPr>
        <w:t>FWRC</w:t>
      </w:r>
      <w:r w:rsidR="00E63A10">
        <w:rPr>
          <w:bCs/>
        </w:rPr>
        <w:t xml:space="preserve">, </w:t>
      </w:r>
      <w:r w:rsidR="00E63A10" w:rsidRPr="002E770A">
        <w:rPr>
          <w:bCs/>
        </w:rPr>
        <w:t>April 25-27</w:t>
      </w:r>
      <w:r w:rsidR="00E63A10">
        <w:rPr>
          <w:bCs/>
        </w:rPr>
        <w:t>,</w:t>
      </w:r>
      <w:r w:rsidR="00E63A10" w:rsidRPr="002E770A">
        <w:rPr>
          <w:bCs/>
        </w:rPr>
        <w:t xml:space="preserve"> 2016 at </w:t>
      </w:r>
      <w:r w:rsidR="00E63A10">
        <w:rPr>
          <w:bCs/>
        </w:rPr>
        <w:t xml:space="preserve">Gaylord Palms, </w:t>
      </w:r>
      <w:r w:rsidR="00E63A10" w:rsidRPr="002E770A">
        <w:rPr>
          <w:bCs/>
        </w:rPr>
        <w:t>Orlando</w:t>
      </w:r>
      <w:r w:rsidR="00E63A10">
        <w:rPr>
          <w:bCs/>
        </w:rPr>
        <w:t>)</w:t>
      </w:r>
    </w:p>
    <w:p w14:paraId="29DE5EAA" w14:textId="233184EA" w:rsidR="00616344" w:rsidRPr="00846FE1" w:rsidRDefault="00DE7ED4" w:rsidP="002E770A">
      <w:pPr>
        <w:ind w:left="1080"/>
        <w:rPr>
          <w:bCs/>
        </w:rPr>
      </w:pPr>
      <w:r>
        <w:rPr>
          <w:bCs/>
        </w:rPr>
        <w:t xml:space="preserve">Students currently working on competition.  </w:t>
      </w:r>
      <w:r w:rsidR="00846FE1" w:rsidRPr="00846FE1">
        <w:rPr>
          <w:bCs/>
        </w:rPr>
        <w:t>Big Bend Chapter has $100 in the budget to assist with travel to the 2016 FWRC.</w:t>
      </w:r>
      <w:r w:rsidR="0088023E" w:rsidRPr="00846FE1">
        <w:rPr>
          <w:bCs/>
        </w:rPr>
        <w:t xml:space="preserve"> </w:t>
      </w:r>
    </w:p>
    <w:p w14:paraId="5B1F0295" w14:textId="77777777" w:rsidR="004755B2" w:rsidRPr="00BF7637" w:rsidRDefault="004755B2" w:rsidP="004755B2">
      <w:pPr>
        <w:pStyle w:val="ListParagraph"/>
        <w:numPr>
          <w:ilvl w:val="2"/>
          <w:numId w:val="26"/>
        </w:numPr>
        <w:spacing w:before="240" w:after="120"/>
        <w:rPr>
          <w:b/>
          <w:bCs/>
        </w:rPr>
      </w:pPr>
      <w:r w:rsidRPr="00BF7637">
        <w:rPr>
          <w:b/>
          <w:bCs/>
        </w:rPr>
        <w:t>Student Memberships</w:t>
      </w:r>
      <w:r>
        <w:rPr>
          <w:b/>
          <w:bCs/>
        </w:rPr>
        <w:t xml:space="preserve"> (BP#7)</w:t>
      </w:r>
    </w:p>
    <w:p w14:paraId="4FB2E4F8" w14:textId="77777777" w:rsidR="004755B2" w:rsidRPr="00C9705D" w:rsidRDefault="004755B2" w:rsidP="004755B2">
      <w:pPr>
        <w:spacing w:after="120"/>
        <w:ind w:left="1080"/>
        <w:rPr>
          <w:bCs/>
          <w:u w:val="single"/>
        </w:rPr>
      </w:pPr>
      <w:r>
        <w:rPr>
          <w:bCs/>
        </w:rPr>
        <w:t>Next year’s officers have been named and will have their memberships covered in next fiscal year.</w:t>
      </w:r>
    </w:p>
    <w:p w14:paraId="2B470805" w14:textId="331E333C" w:rsidR="00DE7ED4" w:rsidRPr="00BF7637" w:rsidRDefault="00DE7ED4" w:rsidP="00DE7ED4">
      <w:pPr>
        <w:pStyle w:val="ListParagraph"/>
        <w:numPr>
          <w:ilvl w:val="2"/>
          <w:numId w:val="26"/>
        </w:numPr>
        <w:spacing w:before="240" w:after="120"/>
        <w:rPr>
          <w:b/>
          <w:bCs/>
        </w:rPr>
      </w:pPr>
      <w:r>
        <w:rPr>
          <w:b/>
          <w:bCs/>
        </w:rPr>
        <w:t>201</w:t>
      </w:r>
      <w:r>
        <w:rPr>
          <w:b/>
          <w:bCs/>
        </w:rPr>
        <w:t>7</w:t>
      </w:r>
      <w:r>
        <w:rPr>
          <w:b/>
          <w:bCs/>
        </w:rPr>
        <w:t xml:space="preserve"> Student Competition </w:t>
      </w:r>
      <w:r>
        <w:rPr>
          <w:b/>
          <w:bCs/>
        </w:rPr>
        <w:t xml:space="preserve">(BP#14) </w:t>
      </w:r>
      <w:r w:rsidRPr="00E63A10">
        <w:rPr>
          <w:bCs/>
        </w:rPr>
        <w:t>(</w:t>
      </w:r>
      <w:r w:rsidRPr="002E770A">
        <w:rPr>
          <w:bCs/>
        </w:rPr>
        <w:t>FWRC</w:t>
      </w:r>
      <w:r>
        <w:rPr>
          <w:bCs/>
        </w:rPr>
        <w:t xml:space="preserve">, </w:t>
      </w:r>
      <w:r>
        <w:rPr>
          <w:bCs/>
        </w:rPr>
        <w:t>Ft. Lauderdale</w:t>
      </w:r>
      <w:r w:rsidR="00EE3145">
        <w:rPr>
          <w:bCs/>
        </w:rPr>
        <w:t>?</w:t>
      </w:r>
      <w:r>
        <w:rPr>
          <w:bCs/>
        </w:rPr>
        <w:t>)</w:t>
      </w:r>
    </w:p>
    <w:p w14:paraId="5F0B73F1" w14:textId="4317994D" w:rsidR="00DE7ED4" w:rsidRPr="00846FE1" w:rsidRDefault="00DE7ED4" w:rsidP="00DE7ED4">
      <w:pPr>
        <w:ind w:left="1080"/>
        <w:rPr>
          <w:bCs/>
        </w:rPr>
      </w:pPr>
      <w:r w:rsidRPr="00846FE1">
        <w:rPr>
          <w:bCs/>
        </w:rPr>
        <w:t xml:space="preserve">Big Bend Chapter </w:t>
      </w:r>
      <w:r>
        <w:rPr>
          <w:bCs/>
        </w:rPr>
        <w:t>to encourage students to participate</w:t>
      </w:r>
      <w:r w:rsidRPr="00846FE1">
        <w:rPr>
          <w:bCs/>
        </w:rPr>
        <w:t xml:space="preserve">. </w:t>
      </w:r>
    </w:p>
    <w:p w14:paraId="5807DBFF" w14:textId="77777777" w:rsidR="004755B2" w:rsidRDefault="004755B2" w:rsidP="004755B2">
      <w:pPr>
        <w:numPr>
          <w:ilvl w:val="0"/>
          <w:numId w:val="4"/>
        </w:numPr>
        <w:spacing w:before="240" w:after="120"/>
        <w:ind w:left="720"/>
        <w:rPr>
          <w:b/>
          <w:bCs/>
          <w:u w:val="single"/>
        </w:rPr>
      </w:pPr>
      <w:r>
        <w:rPr>
          <w:b/>
          <w:bCs/>
          <w:u w:val="single"/>
        </w:rPr>
        <w:t>Membership &amp; Recruitment</w:t>
      </w:r>
    </w:p>
    <w:p w14:paraId="408FA2FF" w14:textId="77777777" w:rsidR="004755B2" w:rsidRDefault="004755B2" w:rsidP="004755B2">
      <w:pPr>
        <w:pStyle w:val="ListParagraph"/>
        <w:numPr>
          <w:ilvl w:val="2"/>
          <w:numId w:val="28"/>
        </w:numPr>
        <w:spacing w:before="240" w:after="120"/>
        <w:rPr>
          <w:b/>
          <w:bCs/>
        </w:rPr>
      </w:pPr>
      <w:r>
        <w:rPr>
          <w:b/>
          <w:bCs/>
        </w:rPr>
        <w:t>Western Panhandle (BP#5)</w:t>
      </w:r>
    </w:p>
    <w:p w14:paraId="616CF6EA" w14:textId="77777777" w:rsidR="004755B2" w:rsidRPr="00702853" w:rsidRDefault="004755B2" w:rsidP="004755B2">
      <w:pPr>
        <w:ind w:left="1080"/>
        <w:rPr>
          <w:bCs/>
        </w:rPr>
      </w:pPr>
      <w:r>
        <w:rPr>
          <w:bCs/>
        </w:rPr>
        <w:t xml:space="preserve">Hold a social event during the summer, or in conjunction with the annual seminar in the western part of the Big Bend area. </w:t>
      </w:r>
    </w:p>
    <w:p w14:paraId="2C494687" w14:textId="3200770F" w:rsidR="004755B2" w:rsidRPr="006A3A24" w:rsidRDefault="004755B2" w:rsidP="004755B2">
      <w:pPr>
        <w:pStyle w:val="ListParagraph"/>
        <w:numPr>
          <w:ilvl w:val="2"/>
          <w:numId w:val="28"/>
        </w:numPr>
        <w:spacing w:before="240" w:after="120"/>
        <w:rPr>
          <w:b/>
          <w:bCs/>
        </w:rPr>
      </w:pPr>
      <w:r>
        <w:rPr>
          <w:b/>
          <w:bCs/>
        </w:rPr>
        <w:t>Tallahassee Area Social Event (BP#8)</w:t>
      </w:r>
    </w:p>
    <w:p w14:paraId="12236284" w14:textId="03B76F29" w:rsidR="004755B2" w:rsidRDefault="004755B2" w:rsidP="004755B2">
      <w:pPr>
        <w:ind w:left="1080"/>
        <w:rPr>
          <w:bCs/>
        </w:rPr>
      </w:pPr>
      <w:r w:rsidRPr="00702853">
        <w:rPr>
          <w:bCs/>
        </w:rPr>
        <w:t xml:space="preserve">Consider paddling trip or water cleanup day such as </w:t>
      </w:r>
      <w:hyperlink r:id="rId9" w:history="1">
        <w:r w:rsidRPr="00702853">
          <w:rPr>
            <w:rStyle w:val="Hyperlink"/>
            <w:bCs/>
          </w:rPr>
          <w:t>Save Our Shores</w:t>
        </w:r>
      </w:hyperlink>
      <w:r w:rsidRPr="00702853">
        <w:rPr>
          <w:bCs/>
        </w:rPr>
        <w:t>.</w:t>
      </w:r>
      <w:r>
        <w:rPr>
          <w:bCs/>
        </w:rPr>
        <w:t xml:space="preserve">  Fund budgeted to offer a discount for student attendees.</w:t>
      </w:r>
    </w:p>
    <w:p w14:paraId="5C34FAEF" w14:textId="7B591661" w:rsidR="00EE51BB" w:rsidRDefault="00EE51BB" w:rsidP="00EE51BB">
      <w:pPr>
        <w:pStyle w:val="ListParagraph"/>
        <w:numPr>
          <w:ilvl w:val="2"/>
          <w:numId w:val="28"/>
        </w:numPr>
        <w:spacing w:before="240" w:after="120"/>
        <w:rPr>
          <w:b/>
          <w:bCs/>
        </w:rPr>
      </w:pPr>
      <w:r>
        <w:rPr>
          <w:b/>
          <w:bCs/>
        </w:rPr>
        <w:t>Membership Outreach</w:t>
      </w:r>
      <w:r>
        <w:rPr>
          <w:b/>
          <w:bCs/>
        </w:rPr>
        <w:t xml:space="preserve"> </w:t>
      </w:r>
    </w:p>
    <w:p w14:paraId="778B90D1" w14:textId="4FC2B2FB" w:rsidR="00EE51BB" w:rsidRDefault="00EE51BB" w:rsidP="00EE51BB">
      <w:pPr>
        <w:ind w:left="1080"/>
        <w:rPr>
          <w:bCs/>
        </w:rPr>
      </w:pPr>
      <w:r w:rsidRPr="00DA33C4">
        <w:rPr>
          <w:b/>
          <w:bCs/>
        </w:rPr>
        <w:t>SS</w:t>
      </w:r>
      <w:r w:rsidRPr="00B3085D">
        <w:rPr>
          <w:bCs/>
        </w:rPr>
        <w:t xml:space="preserve"> plans to send emails to FWEA members whose memberships are about to expire.</w:t>
      </w:r>
      <w:r>
        <w:rPr>
          <w:bCs/>
        </w:rPr>
        <w:t xml:space="preserve"> </w:t>
      </w:r>
    </w:p>
    <w:p w14:paraId="4CB4462B" w14:textId="44A8F519" w:rsidR="001F3C99" w:rsidRDefault="001F3C99" w:rsidP="00EE51BB">
      <w:pPr>
        <w:ind w:left="1080"/>
        <w:rPr>
          <w:bCs/>
        </w:rPr>
      </w:pPr>
    </w:p>
    <w:p w14:paraId="1AE0FF25" w14:textId="77777777" w:rsidR="001F3C99" w:rsidRDefault="001F3C99" w:rsidP="00EE51BB">
      <w:pPr>
        <w:ind w:left="1080"/>
        <w:rPr>
          <w:bCs/>
        </w:rPr>
      </w:pPr>
    </w:p>
    <w:p w14:paraId="7CD1AB03" w14:textId="77777777" w:rsidR="001F3C99" w:rsidRDefault="001F3C99" w:rsidP="00EE51BB">
      <w:pPr>
        <w:ind w:left="1080"/>
        <w:rPr>
          <w:bCs/>
        </w:rPr>
      </w:pPr>
    </w:p>
    <w:p w14:paraId="55764688" w14:textId="77777777" w:rsidR="001F3C99" w:rsidRPr="00702853" w:rsidRDefault="001F3C99" w:rsidP="00EE51BB">
      <w:pPr>
        <w:ind w:left="1080"/>
        <w:rPr>
          <w:bCs/>
        </w:rPr>
      </w:pPr>
    </w:p>
    <w:p w14:paraId="2C32C872" w14:textId="77777777" w:rsidR="004755B2" w:rsidRDefault="004755B2" w:rsidP="004755B2">
      <w:pPr>
        <w:numPr>
          <w:ilvl w:val="0"/>
          <w:numId w:val="4"/>
        </w:numPr>
        <w:spacing w:before="240" w:after="120"/>
        <w:ind w:left="720"/>
        <w:rPr>
          <w:b/>
          <w:bCs/>
          <w:u w:val="single"/>
        </w:rPr>
      </w:pPr>
      <w:r>
        <w:rPr>
          <w:b/>
          <w:bCs/>
          <w:u w:val="single"/>
        </w:rPr>
        <w:lastRenderedPageBreak/>
        <w:t>Annual Seminar – 2016</w:t>
      </w:r>
      <w:r>
        <w:rPr>
          <w:b/>
          <w:bCs/>
        </w:rPr>
        <w:t xml:space="preserve"> (BP#10)</w:t>
      </w:r>
      <w:r>
        <w:rPr>
          <w:b/>
          <w:bCs/>
          <w:u w:val="single"/>
        </w:rPr>
        <w:t xml:space="preserve"> </w:t>
      </w:r>
    </w:p>
    <w:p w14:paraId="33408C77" w14:textId="7129EE0E" w:rsidR="004755B2" w:rsidRDefault="004755B2" w:rsidP="004755B2">
      <w:pPr>
        <w:spacing w:before="240" w:after="120"/>
        <w:ind w:left="720"/>
        <w:rPr>
          <w:bCs/>
        </w:rPr>
      </w:pPr>
      <w:r>
        <w:rPr>
          <w:bCs/>
        </w:rPr>
        <w:t>Instead of an encore within the same year, the Big Bend Chapter will consider alternating seminar locations between Tallahassee and Pensacola</w:t>
      </w:r>
      <w:r w:rsidR="001834CC">
        <w:rPr>
          <w:bCs/>
        </w:rPr>
        <w:t xml:space="preserve"> each November</w:t>
      </w:r>
      <w:r>
        <w:rPr>
          <w:bCs/>
        </w:rPr>
        <w:t xml:space="preserve">.  Dan Keck is interested in helping with a Pensacola area </w:t>
      </w:r>
      <w:r w:rsidR="001834CC">
        <w:rPr>
          <w:bCs/>
        </w:rPr>
        <w:t>Pumping Systems</w:t>
      </w:r>
      <w:r w:rsidR="001834CC">
        <w:rPr>
          <w:bCs/>
        </w:rPr>
        <w:t xml:space="preserve"> </w:t>
      </w:r>
      <w:r>
        <w:rPr>
          <w:bCs/>
        </w:rPr>
        <w:t>seminar.  Also can contact Monica Autrey of Destin Water Users.</w:t>
      </w:r>
    </w:p>
    <w:p w14:paraId="6AFC691F" w14:textId="77777777" w:rsidR="004755B2" w:rsidRDefault="004755B2" w:rsidP="004755B2">
      <w:pPr>
        <w:numPr>
          <w:ilvl w:val="0"/>
          <w:numId w:val="4"/>
        </w:numPr>
        <w:spacing w:before="240" w:after="120"/>
        <w:ind w:left="720"/>
        <w:rPr>
          <w:b/>
          <w:bCs/>
          <w:u w:val="single"/>
        </w:rPr>
      </w:pPr>
      <w:r>
        <w:rPr>
          <w:b/>
          <w:bCs/>
          <w:u w:val="single"/>
        </w:rPr>
        <w:t>Annual Banquet - 2017</w:t>
      </w:r>
      <w:r>
        <w:rPr>
          <w:b/>
          <w:bCs/>
        </w:rPr>
        <w:t xml:space="preserve"> (BP#13)</w:t>
      </w:r>
    </w:p>
    <w:p w14:paraId="7059CCDC" w14:textId="77777777" w:rsidR="004755B2" w:rsidRDefault="004755B2" w:rsidP="004755B2">
      <w:pPr>
        <w:ind w:left="720"/>
        <w:rPr>
          <w:bCs/>
        </w:rPr>
      </w:pPr>
      <w:r>
        <w:rPr>
          <w:bCs/>
        </w:rPr>
        <w:t xml:space="preserve">Date:  </w:t>
      </w:r>
      <w:r>
        <w:rPr>
          <w:bCs/>
        </w:rPr>
        <w:tab/>
      </w:r>
      <w:r>
        <w:rPr>
          <w:bCs/>
        </w:rPr>
        <w:tab/>
        <w:t xml:space="preserve">January 2017  </w:t>
      </w:r>
    </w:p>
    <w:p w14:paraId="401504D7" w14:textId="5E96D168" w:rsidR="004755B2" w:rsidRDefault="004755B2" w:rsidP="004755B2">
      <w:pPr>
        <w:ind w:left="720"/>
        <w:rPr>
          <w:bCs/>
        </w:rPr>
      </w:pPr>
      <w:r>
        <w:rPr>
          <w:bCs/>
        </w:rPr>
        <w:t>Topic</w:t>
      </w:r>
      <w:r>
        <w:t xml:space="preserve">:  </w:t>
      </w:r>
      <w:r>
        <w:tab/>
      </w:r>
      <w:r>
        <w:rPr>
          <w:bCs/>
        </w:rPr>
        <w:t xml:space="preserve">Non-technical, spouse friendly.  </w:t>
      </w:r>
      <w:r w:rsidRPr="00B3085D">
        <w:rPr>
          <w:b/>
          <w:bCs/>
        </w:rPr>
        <w:t>Steering Committee</w:t>
      </w:r>
      <w:r>
        <w:rPr>
          <w:bCs/>
        </w:rPr>
        <w:t xml:space="preserve"> to think of ideas.</w:t>
      </w:r>
    </w:p>
    <w:p w14:paraId="5802298E" w14:textId="61A647A6" w:rsidR="00F30A2E" w:rsidRPr="009165B0" w:rsidRDefault="00F30A2E" w:rsidP="00F30A2E">
      <w:pPr>
        <w:numPr>
          <w:ilvl w:val="0"/>
          <w:numId w:val="4"/>
        </w:numPr>
        <w:spacing w:before="240" w:after="120"/>
        <w:ind w:left="720"/>
        <w:rPr>
          <w:b/>
          <w:bCs/>
          <w:u w:val="single"/>
        </w:rPr>
      </w:pPr>
      <w:r>
        <w:rPr>
          <w:b/>
          <w:bCs/>
          <w:u w:val="single"/>
        </w:rPr>
        <w:t>Florida Water Festival 201</w:t>
      </w:r>
      <w:r w:rsidR="000C0F01">
        <w:rPr>
          <w:b/>
          <w:bCs/>
          <w:u w:val="single"/>
        </w:rPr>
        <w:t>7</w:t>
      </w:r>
      <w:r w:rsidRPr="00F30A2E">
        <w:rPr>
          <w:b/>
          <w:bCs/>
          <w:u w:val="single"/>
        </w:rPr>
        <w:t xml:space="preserve"> </w:t>
      </w:r>
      <w:r w:rsidR="00DE7ED4" w:rsidRPr="00242F8B">
        <w:rPr>
          <w:b/>
          <w:bCs/>
        </w:rPr>
        <w:t>(BP#18)</w:t>
      </w:r>
      <w:r w:rsidRPr="00F30A2E">
        <w:rPr>
          <w:b/>
          <w:bCs/>
          <w:u w:val="single"/>
        </w:rPr>
        <w:t xml:space="preserve"> </w:t>
      </w:r>
    </w:p>
    <w:p w14:paraId="66011C27" w14:textId="38B8B44E" w:rsidR="00F30A2E" w:rsidRDefault="00560341" w:rsidP="00F30A2E">
      <w:pPr>
        <w:spacing w:before="240"/>
        <w:ind w:left="720"/>
        <w:rPr>
          <w:bCs/>
        </w:rPr>
      </w:pPr>
      <w:r>
        <w:rPr>
          <w:bCs/>
        </w:rPr>
        <w:t xml:space="preserve">Considering holding a mini FWF along with another community event.  </w:t>
      </w:r>
      <w:r w:rsidRPr="006A3A24">
        <w:rPr>
          <w:b/>
          <w:bCs/>
        </w:rPr>
        <w:t>SS</w:t>
      </w:r>
      <w:r>
        <w:rPr>
          <w:bCs/>
        </w:rPr>
        <w:t xml:space="preserve"> is to look at the April Healthy Communities event (4/23/16) for a possibility for next year. </w:t>
      </w:r>
    </w:p>
    <w:p w14:paraId="1296F9B2" w14:textId="3D54DEBA" w:rsidR="00D347C3" w:rsidRPr="003F4874" w:rsidRDefault="005F00E2" w:rsidP="00F30A2E">
      <w:pPr>
        <w:numPr>
          <w:ilvl w:val="0"/>
          <w:numId w:val="4"/>
        </w:numPr>
        <w:spacing w:before="240" w:after="120"/>
        <w:ind w:left="720"/>
        <w:rPr>
          <w:b/>
          <w:bCs/>
          <w:u w:val="single"/>
        </w:rPr>
      </w:pPr>
      <w:r>
        <w:rPr>
          <w:b/>
          <w:bCs/>
          <w:u w:val="single"/>
        </w:rPr>
        <w:t xml:space="preserve">General </w:t>
      </w:r>
      <w:r w:rsidR="00D347C3" w:rsidRPr="003F4874">
        <w:rPr>
          <w:b/>
          <w:bCs/>
          <w:u w:val="single"/>
        </w:rPr>
        <w:t xml:space="preserve">Steering Committee </w:t>
      </w:r>
      <w:r>
        <w:rPr>
          <w:b/>
          <w:bCs/>
          <w:u w:val="single"/>
        </w:rPr>
        <w:t>Discussion</w:t>
      </w:r>
    </w:p>
    <w:p w14:paraId="5CE5F889" w14:textId="2875297C" w:rsidR="00EB77FF" w:rsidRPr="00BF7637" w:rsidRDefault="005F00E2" w:rsidP="00A93B6E">
      <w:pPr>
        <w:pStyle w:val="ListParagraph"/>
        <w:numPr>
          <w:ilvl w:val="2"/>
          <w:numId w:val="25"/>
        </w:numPr>
        <w:spacing w:before="240" w:after="120"/>
        <w:rPr>
          <w:b/>
          <w:bCs/>
        </w:rPr>
      </w:pPr>
      <w:r>
        <w:rPr>
          <w:b/>
          <w:bCs/>
        </w:rPr>
        <w:t xml:space="preserve">Steering Committee </w:t>
      </w:r>
      <w:r w:rsidR="00FC6FDD" w:rsidRPr="00BF7637">
        <w:rPr>
          <w:b/>
          <w:bCs/>
        </w:rPr>
        <w:t>Meetings</w:t>
      </w:r>
      <w:r w:rsidR="00351D43" w:rsidRPr="00BF7637">
        <w:rPr>
          <w:b/>
          <w:bCs/>
        </w:rPr>
        <w:t xml:space="preserve"> </w:t>
      </w:r>
      <w:r w:rsidR="001834CC" w:rsidRPr="001834CC">
        <w:rPr>
          <w:b/>
          <w:bCs/>
        </w:rPr>
        <w:t>(BP#</w:t>
      </w:r>
      <w:r w:rsidR="001834CC">
        <w:rPr>
          <w:b/>
          <w:bCs/>
        </w:rPr>
        <w:t>2, 4, 9, 11</w:t>
      </w:r>
      <w:r w:rsidR="001F3C99">
        <w:rPr>
          <w:b/>
          <w:bCs/>
        </w:rPr>
        <w:t xml:space="preserve">, </w:t>
      </w:r>
      <w:r w:rsidR="001F3C99">
        <w:rPr>
          <w:b/>
          <w:bCs/>
        </w:rPr>
        <w:t>15, 19</w:t>
      </w:r>
      <w:r w:rsidR="001834CC">
        <w:rPr>
          <w:b/>
          <w:bCs/>
        </w:rPr>
        <w:t>)</w:t>
      </w:r>
    </w:p>
    <w:p w14:paraId="6673C209" w14:textId="60E900F8" w:rsidR="00C20536" w:rsidRPr="001F3C99" w:rsidRDefault="001F3C99" w:rsidP="001F3C99">
      <w:pPr>
        <w:pStyle w:val="ListParagraph"/>
        <w:numPr>
          <w:ilvl w:val="0"/>
          <w:numId w:val="29"/>
        </w:numPr>
        <w:ind w:left="1440"/>
        <w:rPr>
          <w:bCs/>
        </w:rPr>
      </w:pPr>
      <w:r w:rsidRPr="001F3C99">
        <w:rPr>
          <w:b/>
          <w:bCs/>
        </w:rPr>
        <w:t>2016</w:t>
      </w:r>
      <w:r>
        <w:rPr>
          <w:b/>
          <w:bCs/>
        </w:rPr>
        <w:t>:</w:t>
      </w:r>
      <w:r w:rsidRPr="001F3C99">
        <w:rPr>
          <w:b/>
          <w:bCs/>
        </w:rPr>
        <w:t xml:space="preserve"> </w:t>
      </w:r>
      <w:r w:rsidR="00351946" w:rsidRPr="001F3C99">
        <w:rPr>
          <w:bCs/>
        </w:rPr>
        <w:t>12:00 – 1:00</w:t>
      </w:r>
      <w:r w:rsidR="005F00E2" w:rsidRPr="001F3C99">
        <w:rPr>
          <w:bCs/>
        </w:rPr>
        <w:t xml:space="preserve">, </w:t>
      </w:r>
      <w:r w:rsidR="00293751">
        <w:t xml:space="preserve">June 14, August 9, October 11, </w:t>
      </w:r>
      <w:r w:rsidR="005F00E2">
        <w:t>&amp;</w:t>
      </w:r>
      <w:r w:rsidR="00351946">
        <w:t xml:space="preserve"> </w:t>
      </w:r>
      <w:r w:rsidR="00293751">
        <w:t>December 13</w:t>
      </w:r>
      <w:r w:rsidR="00351946">
        <w:t xml:space="preserve">. </w:t>
      </w:r>
      <w:r w:rsidR="00293751">
        <w:t xml:space="preserve"> </w:t>
      </w:r>
      <w:r w:rsidR="00C20536" w:rsidRPr="001F3C99">
        <w:rPr>
          <w:bCs/>
        </w:rPr>
        <w:t>The Crepevine at Railroad and Gaines</w:t>
      </w:r>
      <w:r w:rsidR="00BB1D2F" w:rsidRPr="001F3C99">
        <w:rPr>
          <w:bCs/>
        </w:rPr>
        <w:t xml:space="preserve"> </w:t>
      </w:r>
      <w:r w:rsidR="00702853" w:rsidRPr="001F3C99">
        <w:rPr>
          <w:bCs/>
        </w:rPr>
        <w:t>has been reserved</w:t>
      </w:r>
      <w:r w:rsidR="005F00E2" w:rsidRPr="001F3C99">
        <w:rPr>
          <w:bCs/>
        </w:rPr>
        <w:t>.  C</w:t>
      </w:r>
      <w:r w:rsidR="00702853" w:rsidRPr="001F3C99">
        <w:rPr>
          <w:bCs/>
        </w:rPr>
        <w:t>alendar invites sent</w:t>
      </w:r>
      <w:r w:rsidR="005F00E2" w:rsidRPr="001F3C99">
        <w:rPr>
          <w:bCs/>
        </w:rPr>
        <w:t xml:space="preserve">.  Minutes and Business Plan found on </w:t>
      </w:r>
      <w:hyperlink r:id="rId10" w:history="1">
        <w:r w:rsidR="005F00E2" w:rsidRPr="001F3C99">
          <w:rPr>
            <w:rStyle w:val="Hyperlink"/>
            <w:bCs/>
          </w:rPr>
          <w:t xml:space="preserve">FWEA.org </w:t>
        </w:r>
        <w:r>
          <w:rPr>
            <w:rStyle w:val="Hyperlink"/>
            <w:bCs/>
          </w:rPr>
          <w:t xml:space="preserve">2016 </w:t>
        </w:r>
        <w:r w:rsidR="006E2F5C" w:rsidRPr="001F3C99">
          <w:rPr>
            <w:rStyle w:val="Hyperlink"/>
            <w:bCs/>
          </w:rPr>
          <w:t xml:space="preserve">Steering Committee Meetings </w:t>
        </w:r>
        <w:r w:rsidR="005F00E2" w:rsidRPr="001F3C99">
          <w:rPr>
            <w:rStyle w:val="Hyperlink"/>
            <w:bCs/>
          </w:rPr>
          <w:t>page</w:t>
        </w:r>
      </w:hyperlink>
      <w:r w:rsidR="005F00E2" w:rsidRPr="001F3C99">
        <w:rPr>
          <w:bCs/>
        </w:rPr>
        <w:t>.</w:t>
      </w:r>
    </w:p>
    <w:p w14:paraId="64EAB4F5" w14:textId="410466D0" w:rsidR="001834CC" w:rsidRPr="00BF7637" w:rsidRDefault="001834CC" w:rsidP="001F3C99">
      <w:pPr>
        <w:pStyle w:val="ListParagraph"/>
        <w:numPr>
          <w:ilvl w:val="3"/>
          <w:numId w:val="25"/>
        </w:numPr>
        <w:spacing w:before="240" w:after="120"/>
        <w:rPr>
          <w:b/>
          <w:bCs/>
        </w:rPr>
      </w:pPr>
      <w:r>
        <w:rPr>
          <w:b/>
          <w:bCs/>
        </w:rPr>
        <w:t>201</w:t>
      </w:r>
      <w:r>
        <w:rPr>
          <w:b/>
          <w:bCs/>
        </w:rPr>
        <w:t>7</w:t>
      </w:r>
      <w:r w:rsidR="001F3C99">
        <w:rPr>
          <w:b/>
          <w:bCs/>
        </w:rPr>
        <w:t>:</w:t>
      </w:r>
      <w:r>
        <w:rPr>
          <w:b/>
          <w:bCs/>
        </w:rPr>
        <w:t xml:space="preserve"> </w:t>
      </w:r>
      <w:r w:rsidR="001F3C99">
        <w:rPr>
          <w:bCs/>
        </w:rPr>
        <w:t>Meetings to take place in February and April 2017.</w:t>
      </w:r>
      <w:r w:rsidRPr="00BF7637">
        <w:rPr>
          <w:b/>
          <w:bCs/>
        </w:rPr>
        <w:t xml:space="preserve"> </w:t>
      </w:r>
    </w:p>
    <w:p w14:paraId="41B96413" w14:textId="203B7D34" w:rsidR="00C20536" w:rsidRPr="00BF7637" w:rsidRDefault="001834CC" w:rsidP="001834CC">
      <w:pPr>
        <w:pStyle w:val="ListParagraph"/>
        <w:numPr>
          <w:ilvl w:val="2"/>
          <w:numId w:val="25"/>
        </w:numPr>
        <w:spacing w:before="240" w:after="120"/>
        <w:rPr>
          <w:b/>
          <w:bCs/>
        </w:rPr>
      </w:pPr>
      <w:r w:rsidRPr="00BF7637">
        <w:rPr>
          <w:b/>
          <w:bCs/>
        </w:rPr>
        <w:t xml:space="preserve"> </w:t>
      </w:r>
      <w:r w:rsidR="00242F8B">
        <w:rPr>
          <w:b/>
          <w:bCs/>
        </w:rPr>
        <w:t>S</w:t>
      </w:r>
      <w:r w:rsidR="00C20536" w:rsidRPr="00BF7637">
        <w:rPr>
          <w:b/>
          <w:bCs/>
        </w:rPr>
        <w:t>uccession Planning</w:t>
      </w:r>
    </w:p>
    <w:p w14:paraId="7D125EE0" w14:textId="524DD8CA" w:rsidR="00F97245" w:rsidRPr="00242F8B" w:rsidRDefault="00F97245" w:rsidP="00F97245">
      <w:pPr>
        <w:pStyle w:val="ListParagraph"/>
        <w:numPr>
          <w:ilvl w:val="0"/>
          <w:numId w:val="14"/>
        </w:numPr>
      </w:pPr>
      <w:r>
        <w:t xml:space="preserve">The Steering Committee is in need of several more </w:t>
      </w:r>
      <w:r>
        <w:t>volunteers</w:t>
      </w:r>
      <w:r>
        <w:t xml:space="preserve">.  </w:t>
      </w:r>
      <w:r w:rsidRPr="005F00E2">
        <w:rPr>
          <w:b/>
        </w:rPr>
        <w:t>All Steering Committee members</w:t>
      </w:r>
      <w:r>
        <w:t xml:space="preserve"> to think of whom to invite to become a part of the Steering Committee.  </w:t>
      </w:r>
      <w:r w:rsidRPr="005F00E2">
        <w:rPr>
          <w:b/>
        </w:rPr>
        <w:t>SL</w:t>
      </w:r>
      <w:r>
        <w:t xml:space="preserve"> to keep sending out emails stating that we need Vice Chairman and </w:t>
      </w:r>
      <w:r w:rsidRPr="00C20536">
        <w:t>Secretary</w:t>
      </w:r>
      <w:r>
        <w:t>/</w:t>
      </w:r>
      <w:r w:rsidRPr="00C20536">
        <w:t>Treasurer</w:t>
      </w:r>
      <w:r>
        <w:t xml:space="preserve"> positions</w:t>
      </w:r>
      <w:r w:rsidRPr="00963A0D">
        <w:rPr>
          <w:bCs/>
        </w:rPr>
        <w:t xml:space="preserve"> for the remainder of 2-year term, which started in January 2015</w:t>
      </w:r>
      <w:r>
        <w:rPr>
          <w:bCs/>
        </w:rPr>
        <w:t xml:space="preserve"> and is scheduled to end this January 2017</w:t>
      </w:r>
      <w:r w:rsidRPr="00963A0D">
        <w:rPr>
          <w:bCs/>
        </w:rPr>
        <w:t xml:space="preserve">.  </w:t>
      </w:r>
    </w:p>
    <w:p w14:paraId="7281A3BA" w14:textId="44CEC0DE" w:rsidR="0024557B" w:rsidRPr="00C20536" w:rsidRDefault="00F97245" w:rsidP="00F97245">
      <w:pPr>
        <w:pStyle w:val="ListParagraph"/>
        <w:numPr>
          <w:ilvl w:val="0"/>
          <w:numId w:val="14"/>
        </w:numPr>
      </w:pPr>
      <w:r w:rsidRPr="000F2E63">
        <w:rPr>
          <w:b/>
        </w:rPr>
        <w:t xml:space="preserve"> </w:t>
      </w:r>
      <w:r w:rsidR="0024557B" w:rsidRPr="000F2E63">
        <w:rPr>
          <w:b/>
        </w:rPr>
        <w:t>SS</w:t>
      </w:r>
      <w:r w:rsidR="0024557B">
        <w:t xml:space="preserve"> </w:t>
      </w:r>
      <w:r w:rsidR="005F00E2">
        <w:t>to</w:t>
      </w:r>
      <w:r w:rsidR="0024557B">
        <w:t xml:space="preserve"> revise the officer duties listing</w:t>
      </w:r>
      <w:r w:rsidR="00702853">
        <w:t xml:space="preserve"> based on recent email exchanges and send to </w:t>
      </w:r>
      <w:r w:rsidR="005F00E2">
        <w:t xml:space="preserve">SL to post onto </w:t>
      </w:r>
      <w:hyperlink r:id="rId11" w:history="1">
        <w:r w:rsidR="006E2F5C">
          <w:rPr>
            <w:rStyle w:val="Hyperlink"/>
          </w:rPr>
          <w:t xml:space="preserve">FWEA.org file archive </w:t>
        </w:r>
      </w:hyperlink>
      <w:r w:rsidR="005F00E2">
        <w:t xml:space="preserve"> for the Big Bend Chapter</w:t>
      </w:r>
      <w:r w:rsidR="0024557B">
        <w:t>.</w:t>
      </w:r>
    </w:p>
    <w:p w14:paraId="2CE1C2D6" w14:textId="6F74E4A8" w:rsidR="00242F8B" w:rsidRPr="00242F8B" w:rsidRDefault="00EE51BB" w:rsidP="000F2E63">
      <w:pPr>
        <w:pStyle w:val="ListParagraph"/>
        <w:numPr>
          <w:ilvl w:val="0"/>
          <w:numId w:val="14"/>
        </w:numPr>
      </w:pPr>
      <w:r>
        <w:rPr>
          <w:b/>
          <w:bCs/>
        </w:rPr>
        <w:t xml:space="preserve">Leadership Development Workshop </w:t>
      </w:r>
      <w:r>
        <w:rPr>
          <w:b/>
          <w:bCs/>
        </w:rPr>
        <w:t>(BP#1</w:t>
      </w:r>
      <w:r>
        <w:rPr>
          <w:b/>
          <w:bCs/>
        </w:rPr>
        <w:t>6</w:t>
      </w:r>
      <w:r>
        <w:rPr>
          <w:b/>
          <w:bCs/>
        </w:rPr>
        <w:t>)</w:t>
      </w:r>
      <w:r>
        <w:rPr>
          <w:b/>
          <w:bCs/>
        </w:rPr>
        <w:t xml:space="preserve">: </w:t>
      </w:r>
      <w:r w:rsidR="00242F8B">
        <w:t>T</w:t>
      </w:r>
      <w:r w:rsidR="00242F8B" w:rsidRPr="00242F8B">
        <w:t xml:space="preserve">he next chairman </w:t>
      </w:r>
      <w:r w:rsidR="00242F8B">
        <w:t>should attend the</w:t>
      </w:r>
      <w:r w:rsidR="00242F8B" w:rsidRPr="00242F8B">
        <w:t xml:space="preserve"> LDW in February.</w:t>
      </w:r>
      <w:r w:rsidR="00242F8B">
        <w:t xml:space="preserve">  FWEA will fund travel, if not covered by an employer, out of the state</w:t>
      </w:r>
      <w:r>
        <w:t xml:space="preserve"> level</w:t>
      </w:r>
      <w:r w:rsidR="00242F8B">
        <w:t xml:space="preserve"> budget.</w:t>
      </w:r>
      <w:r>
        <w:t xml:space="preserve">  They also might fund a student chapter leader as well.</w:t>
      </w:r>
    </w:p>
    <w:p w14:paraId="0D494313" w14:textId="528A08B9" w:rsidR="00C20536" w:rsidRDefault="00D17D6F" w:rsidP="00A93B6E">
      <w:pPr>
        <w:pStyle w:val="ListParagraph"/>
        <w:numPr>
          <w:ilvl w:val="2"/>
          <w:numId w:val="25"/>
        </w:numPr>
        <w:spacing w:before="240" w:after="120"/>
        <w:rPr>
          <w:b/>
          <w:bCs/>
        </w:rPr>
      </w:pPr>
      <w:r>
        <w:rPr>
          <w:b/>
          <w:bCs/>
        </w:rPr>
        <w:t xml:space="preserve">Fundraising </w:t>
      </w:r>
      <w:r w:rsidRPr="00D17D6F">
        <w:rPr>
          <w:b/>
          <w:bCs/>
        </w:rPr>
        <w:t>(BP#12)</w:t>
      </w:r>
    </w:p>
    <w:p w14:paraId="79AC96C8" w14:textId="06C066C3" w:rsidR="001F3C99" w:rsidRDefault="00D17D6F" w:rsidP="00B71B51">
      <w:pPr>
        <w:pStyle w:val="ListParagraph"/>
        <w:numPr>
          <w:ilvl w:val="3"/>
          <w:numId w:val="25"/>
        </w:numPr>
      </w:pPr>
      <w:r w:rsidRPr="00B71B51">
        <w:rPr>
          <w:bCs/>
        </w:rPr>
        <w:t>The fiscal year goal is to raise $1,500, of which $500 has been obtained through HMM.</w:t>
      </w:r>
      <w:r w:rsidRPr="00B71B51">
        <w:rPr>
          <w:bCs/>
        </w:rPr>
        <w:t xml:space="preserve">  </w:t>
      </w:r>
      <w:r w:rsidR="00EE51BB" w:rsidRPr="00B71B51">
        <w:rPr>
          <w:b/>
          <w:bCs/>
        </w:rPr>
        <w:t xml:space="preserve">SS </w:t>
      </w:r>
      <w:r w:rsidR="00EE51BB" w:rsidRPr="00B71B51">
        <w:rPr>
          <w:bCs/>
        </w:rPr>
        <w:t>will resend</w:t>
      </w:r>
      <w:r w:rsidR="00EE51BB" w:rsidRPr="00B71B51">
        <w:rPr>
          <w:b/>
          <w:bCs/>
        </w:rPr>
        <w:t xml:space="preserve"> </w:t>
      </w:r>
      <w:r w:rsidR="00EE51BB">
        <w:t>the draft sponsorship letter</w:t>
      </w:r>
      <w:r w:rsidR="00EE51BB">
        <w:t xml:space="preserve">, asking </w:t>
      </w:r>
      <w:r w:rsidR="00EE51BB" w:rsidRPr="00B71B51">
        <w:rPr>
          <w:b/>
        </w:rPr>
        <w:t>all</w:t>
      </w:r>
      <w:r w:rsidR="00DA33C4" w:rsidRPr="00B71B51">
        <w:rPr>
          <w:b/>
        </w:rPr>
        <w:t xml:space="preserve"> Steering Committee </w:t>
      </w:r>
      <w:r w:rsidR="006E2F5C" w:rsidRPr="00B71B51">
        <w:rPr>
          <w:b/>
        </w:rPr>
        <w:t>m</w:t>
      </w:r>
      <w:r w:rsidR="00DA33C4" w:rsidRPr="00B71B51">
        <w:rPr>
          <w:b/>
        </w:rPr>
        <w:t>embers</w:t>
      </w:r>
      <w:r w:rsidR="00DA33C4">
        <w:t xml:space="preserve"> </w:t>
      </w:r>
      <w:r w:rsidR="00EE51BB">
        <w:t>to</w:t>
      </w:r>
      <w:r w:rsidR="00DA33C4">
        <w:t xml:space="preserve"> review the draft sponsorship letter and provide comments to </w:t>
      </w:r>
      <w:r w:rsidR="00DA33C4" w:rsidRPr="00B973DB">
        <w:t>SS</w:t>
      </w:r>
      <w:r w:rsidR="00DA33C4">
        <w:t xml:space="preserve">.  </w:t>
      </w:r>
      <w:r w:rsidR="00EE51BB">
        <w:t xml:space="preserve">The letter will be written for </w:t>
      </w:r>
      <w:r w:rsidR="00EE51BB" w:rsidRPr="00B71B51">
        <w:rPr>
          <w:b/>
        </w:rPr>
        <w:t>SL</w:t>
      </w:r>
      <w:r w:rsidR="00EE51BB">
        <w:t>’s signature.</w:t>
      </w:r>
    </w:p>
    <w:p w14:paraId="0ED12F5D" w14:textId="51ECEECB" w:rsidR="00B71B51" w:rsidRDefault="00B71B51" w:rsidP="00B71B51">
      <w:pPr>
        <w:pStyle w:val="ListParagraph"/>
        <w:numPr>
          <w:ilvl w:val="3"/>
          <w:numId w:val="25"/>
        </w:numPr>
      </w:pPr>
      <w:r>
        <w:t xml:space="preserve">Historically, each year the Big Bend Chapter has provided well above the projected net income back to FWEA.  The current fiscal year is the first time in </w:t>
      </w:r>
      <w:r>
        <w:lastRenderedPageBreak/>
        <w:t>many years in which the chapter was close to breaking even in just meeting the original net income goal.  Having to request fundraising for both the Chapter events and for the FWF appears to have affected overall revenues.  The chapter may consider a dedicated fundraiser Steering Committee member after the basic positions are covered.</w:t>
      </w:r>
    </w:p>
    <w:p w14:paraId="69E94CF7" w14:textId="55508292" w:rsidR="00D17D6F" w:rsidRDefault="00D17D6F" w:rsidP="00D17D6F">
      <w:pPr>
        <w:pStyle w:val="ListParagraph"/>
        <w:numPr>
          <w:ilvl w:val="2"/>
          <w:numId w:val="27"/>
        </w:numPr>
        <w:spacing w:before="240" w:after="120"/>
        <w:rPr>
          <w:b/>
          <w:bCs/>
        </w:rPr>
      </w:pPr>
      <w:r>
        <w:rPr>
          <w:b/>
          <w:bCs/>
        </w:rPr>
        <w:t>FY 2016-2017 Business Plan</w:t>
      </w:r>
      <w:r>
        <w:rPr>
          <w:b/>
          <w:bCs/>
        </w:rPr>
        <w:t xml:space="preserve"> </w:t>
      </w:r>
    </w:p>
    <w:p w14:paraId="2C1D2D17" w14:textId="0ED40454" w:rsidR="00D17D6F" w:rsidRDefault="00B3085D" w:rsidP="00D17D6F">
      <w:pPr>
        <w:ind w:left="1080"/>
      </w:pPr>
      <w:r>
        <w:t xml:space="preserve">Reviewed </w:t>
      </w:r>
      <w:r w:rsidR="00D17D6F">
        <w:t>revised</w:t>
      </w:r>
      <w:r>
        <w:t xml:space="preserve"> business plan</w:t>
      </w:r>
      <w:r w:rsidR="00D17D6F">
        <w:t>, dated April 5, 2016</w:t>
      </w:r>
      <w:r w:rsidR="00F97245">
        <w:t xml:space="preserve">, which has been placed onto the </w:t>
      </w:r>
      <w:hyperlink r:id="rId12" w:history="1">
        <w:r w:rsidR="00F97245" w:rsidRPr="001F3C99">
          <w:rPr>
            <w:rStyle w:val="Hyperlink"/>
            <w:bCs/>
          </w:rPr>
          <w:t xml:space="preserve">FWEA.org </w:t>
        </w:r>
        <w:r w:rsidR="00F97245">
          <w:rPr>
            <w:rStyle w:val="Hyperlink"/>
            <w:bCs/>
          </w:rPr>
          <w:t xml:space="preserve">2016 </w:t>
        </w:r>
        <w:r w:rsidR="00F97245" w:rsidRPr="001F3C99">
          <w:rPr>
            <w:rStyle w:val="Hyperlink"/>
            <w:bCs/>
          </w:rPr>
          <w:t>Steering Committee Meetings page</w:t>
        </w:r>
      </w:hyperlink>
      <w:r>
        <w:t xml:space="preserve">. </w:t>
      </w:r>
      <w:r w:rsidR="00B973DB">
        <w:t xml:space="preserve"> </w:t>
      </w:r>
      <w:r w:rsidR="001F3C99" w:rsidRPr="001F3C99">
        <w:rPr>
          <w:b/>
        </w:rPr>
        <w:t>SL</w:t>
      </w:r>
      <w:r w:rsidR="001F3C99">
        <w:t xml:space="preserve"> to add business plan item numbers to meeting minutes.</w:t>
      </w:r>
      <w:r w:rsidR="00F97245">
        <w:t xml:space="preserve">  The bottom line goal is for the </w:t>
      </w:r>
      <w:r w:rsidR="00EE3145">
        <w:t>C</w:t>
      </w:r>
      <w:r w:rsidR="00F97245">
        <w:t>hapter to have a net revenue of $575 from all activities.</w:t>
      </w:r>
    </w:p>
    <w:p w14:paraId="3BB42549" w14:textId="33CC218A" w:rsidR="001F3C99" w:rsidRDefault="001F3C99" w:rsidP="001F3C99">
      <w:pPr>
        <w:pStyle w:val="ListParagraph"/>
        <w:numPr>
          <w:ilvl w:val="2"/>
          <w:numId w:val="27"/>
        </w:numPr>
        <w:spacing w:before="240" w:after="120"/>
        <w:rPr>
          <w:b/>
          <w:bCs/>
        </w:rPr>
      </w:pPr>
      <w:r>
        <w:rPr>
          <w:b/>
          <w:bCs/>
        </w:rPr>
        <w:t>DAL Updates</w:t>
      </w:r>
      <w:r>
        <w:rPr>
          <w:b/>
          <w:bCs/>
        </w:rPr>
        <w:t xml:space="preserve"> </w:t>
      </w:r>
    </w:p>
    <w:p w14:paraId="09073465" w14:textId="21F0C590" w:rsidR="001F3C99" w:rsidRPr="00E937DD" w:rsidRDefault="00B71B51" w:rsidP="001F3C99">
      <w:pPr>
        <w:ind w:left="1080"/>
        <w:rPr>
          <w:bCs/>
        </w:rPr>
      </w:pPr>
      <w:r>
        <w:t xml:space="preserve">SL shared news </w:t>
      </w:r>
      <w:r w:rsidR="00FF7A4B">
        <w:t xml:space="preserve">items </w:t>
      </w:r>
      <w:r>
        <w:t>received at the last monthly Director at Large teleconference</w:t>
      </w:r>
      <w:r w:rsidR="00FF7A4B">
        <w:t xml:space="preserve"> in regards to business plans, student chapters and FWRC</w:t>
      </w:r>
      <w:r>
        <w:t>.</w:t>
      </w:r>
    </w:p>
    <w:bookmarkEnd w:id="0"/>
    <w:p w14:paraId="1FDE2495" w14:textId="77777777" w:rsidR="001F3C99" w:rsidRPr="00E937DD" w:rsidRDefault="001F3C99" w:rsidP="00D17D6F">
      <w:pPr>
        <w:ind w:left="1080"/>
        <w:rPr>
          <w:bCs/>
        </w:rPr>
      </w:pPr>
    </w:p>
    <w:sectPr w:rsidR="001F3C99" w:rsidRPr="00E937DD" w:rsidSect="002E770A">
      <w:footerReference w:type="default" r:id="rId13"/>
      <w:pgSz w:w="12240" w:h="15840"/>
      <w:pgMar w:top="1440" w:right="1440" w:bottom="1440" w:left="1440" w:header="720" w:footer="1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C1BFB" w14:textId="77777777" w:rsidR="00011937" w:rsidRDefault="00011937" w:rsidP="007356DD">
      <w:r>
        <w:separator/>
      </w:r>
    </w:p>
  </w:endnote>
  <w:endnote w:type="continuationSeparator" w:id="0">
    <w:p w14:paraId="076A7BE6" w14:textId="77777777" w:rsidR="00011937" w:rsidRDefault="00011937" w:rsidP="0073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84FE4" w14:textId="79F2C665" w:rsidR="007356DD" w:rsidRDefault="007356DD">
    <w:pPr>
      <w:pStyle w:val="Footer"/>
      <w:jc w:val="right"/>
    </w:pPr>
    <w:r>
      <w:fldChar w:fldCharType="begin"/>
    </w:r>
    <w:r>
      <w:instrText xml:space="preserve"> PAGE   \* MERGEFORMAT </w:instrText>
    </w:r>
    <w:r>
      <w:fldChar w:fldCharType="separate"/>
    </w:r>
    <w:r w:rsidR="002778D3">
      <w:rPr>
        <w:noProof/>
      </w:rPr>
      <w:t>4</w:t>
    </w:r>
    <w:r>
      <w:rPr>
        <w:noProof/>
      </w:rPr>
      <w:fldChar w:fldCharType="end"/>
    </w:r>
  </w:p>
  <w:p w14:paraId="4A73D28C" w14:textId="77777777" w:rsidR="007356DD" w:rsidRDefault="00735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EC555" w14:textId="77777777" w:rsidR="00011937" w:rsidRDefault="00011937" w:rsidP="007356DD">
      <w:r>
        <w:separator/>
      </w:r>
    </w:p>
  </w:footnote>
  <w:footnote w:type="continuationSeparator" w:id="0">
    <w:p w14:paraId="6D35BAE9" w14:textId="77777777" w:rsidR="00011937" w:rsidRDefault="00011937" w:rsidP="00735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294"/>
    <w:multiLevelType w:val="hybridMultilevel"/>
    <w:tmpl w:val="32A0899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C6DC8"/>
    <w:multiLevelType w:val="multilevel"/>
    <w:tmpl w:val="A2F624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5C15C8"/>
    <w:multiLevelType w:val="multilevel"/>
    <w:tmpl w:val="3A72B5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8722A7F"/>
    <w:multiLevelType w:val="hybridMultilevel"/>
    <w:tmpl w:val="66E837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5E2CC3"/>
    <w:multiLevelType w:val="hybridMultilevel"/>
    <w:tmpl w:val="182CA2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06A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066F72"/>
    <w:multiLevelType w:val="hybridMultilevel"/>
    <w:tmpl w:val="AC78F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370CA"/>
    <w:multiLevelType w:val="hybridMultilevel"/>
    <w:tmpl w:val="8BDAA6E2"/>
    <w:lvl w:ilvl="0" w:tplc="F06AB5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A47A4"/>
    <w:multiLevelType w:val="hybridMultilevel"/>
    <w:tmpl w:val="5EA2ECAE"/>
    <w:lvl w:ilvl="0" w:tplc="04090015">
      <w:start w:val="1"/>
      <w:numFmt w:val="upperLetter"/>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nsid w:val="24E77541"/>
    <w:multiLevelType w:val="hybridMultilevel"/>
    <w:tmpl w:val="4538FA48"/>
    <w:lvl w:ilvl="0" w:tplc="6F3CEB94">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F0C87"/>
    <w:multiLevelType w:val="hybridMultilevel"/>
    <w:tmpl w:val="7C1A5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6264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6A0B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F701E1A"/>
    <w:multiLevelType w:val="hybridMultilevel"/>
    <w:tmpl w:val="3B20A0EE"/>
    <w:lvl w:ilvl="0" w:tplc="0BEE13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E95D7D"/>
    <w:multiLevelType w:val="hybridMultilevel"/>
    <w:tmpl w:val="C01A4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662248"/>
    <w:multiLevelType w:val="hybridMultilevel"/>
    <w:tmpl w:val="9DA6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D485C"/>
    <w:multiLevelType w:val="hybridMultilevel"/>
    <w:tmpl w:val="49860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9574F1"/>
    <w:multiLevelType w:val="hybridMultilevel"/>
    <w:tmpl w:val="59A2F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5162B0"/>
    <w:multiLevelType w:val="hybridMultilevel"/>
    <w:tmpl w:val="F18C455A"/>
    <w:lvl w:ilvl="0" w:tplc="A7E220C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316957"/>
    <w:multiLevelType w:val="hybridMultilevel"/>
    <w:tmpl w:val="190AF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FC5CF0"/>
    <w:multiLevelType w:val="hybridMultilevel"/>
    <w:tmpl w:val="767E39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58274DE"/>
    <w:multiLevelType w:val="hybridMultilevel"/>
    <w:tmpl w:val="97121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256A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95B0A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A7972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EA05249"/>
    <w:multiLevelType w:val="hybridMultilevel"/>
    <w:tmpl w:val="E69E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F2B0939"/>
    <w:multiLevelType w:val="multilevel"/>
    <w:tmpl w:val="0DD4DF08"/>
    <w:lvl w:ilvl="0">
      <w:start w:val="5"/>
      <w:numFmt w:val="decimal"/>
      <w:lvlText w:val="%1"/>
      <w:lvlJc w:val="left"/>
      <w:pPr>
        <w:tabs>
          <w:tab w:val="num" w:pos="1080"/>
        </w:tabs>
        <w:ind w:left="1080" w:hanging="1080"/>
      </w:pPr>
      <w:rPr>
        <w:rFonts w:hint="default"/>
      </w:rPr>
    </w:lvl>
    <w:lvl w:ilvl="1">
      <w:start w:val="11"/>
      <w:numFmt w:val="decimal"/>
      <w:lvlText w:val="%1-%2"/>
      <w:lvlJc w:val="left"/>
      <w:pPr>
        <w:tabs>
          <w:tab w:val="num" w:pos="1260"/>
        </w:tabs>
        <w:ind w:left="1260" w:hanging="1080"/>
      </w:pPr>
      <w:rPr>
        <w:rFonts w:hint="default"/>
      </w:rPr>
    </w:lvl>
    <w:lvl w:ilvl="2">
      <w:start w:val="6"/>
      <w:numFmt w:val="decimalZero"/>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7">
    <w:nsid w:val="71383137"/>
    <w:multiLevelType w:val="multilevel"/>
    <w:tmpl w:val="FED265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1E4012F"/>
    <w:multiLevelType w:val="hybridMultilevel"/>
    <w:tmpl w:val="3D065C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6"/>
  </w:num>
  <w:num w:numId="3">
    <w:abstractNumId w:val="0"/>
  </w:num>
  <w:num w:numId="4">
    <w:abstractNumId w:val="9"/>
  </w:num>
  <w:num w:numId="5">
    <w:abstractNumId w:val="15"/>
  </w:num>
  <w:num w:numId="6">
    <w:abstractNumId w:val="4"/>
  </w:num>
  <w:num w:numId="7">
    <w:abstractNumId w:val="17"/>
  </w:num>
  <w:num w:numId="8">
    <w:abstractNumId w:val="7"/>
  </w:num>
  <w:num w:numId="9">
    <w:abstractNumId w:val="8"/>
  </w:num>
  <w:num w:numId="10">
    <w:abstractNumId w:val="13"/>
  </w:num>
  <w:num w:numId="11">
    <w:abstractNumId w:val="18"/>
  </w:num>
  <w:num w:numId="12">
    <w:abstractNumId w:val="6"/>
  </w:num>
  <w:num w:numId="13">
    <w:abstractNumId w:val="21"/>
  </w:num>
  <w:num w:numId="14">
    <w:abstractNumId w:val="10"/>
  </w:num>
  <w:num w:numId="15">
    <w:abstractNumId w:val="14"/>
  </w:num>
  <w:num w:numId="16">
    <w:abstractNumId w:val="16"/>
  </w:num>
  <w:num w:numId="17">
    <w:abstractNumId w:val="22"/>
  </w:num>
  <w:num w:numId="18">
    <w:abstractNumId w:val="23"/>
  </w:num>
  <w:num w:numId="19">
    <w:abstractNumId w:val="12"/>
  </w:num>
  <w:num w:numId="20">
    <w:abstractNumId w:val="5"/>
  </w:num>
  <w:num w:numId="21">
    <w:abstractNumId w:val="28"/>
  </w:num>
  <w:num w:numId="22">
    <w:abstractNumId w:val="2"/>
  </w:num>
  <w:num w:numId="23">
    <w:abstractNumId w:val="25"/>
  </w:num>
  <w:num w:numId="24">
    <w:abstractNumId w:val="19"/>
  </w:num>
  <w:num w:numId="25">
    <w:abstractNumId w:val="27"/>
  </w:num>
  <w:num w:numId="26">
    <w:abstractNumId w:val="11"/>
  </w:num>
  <w:num w:numId="27">
    <w:abstractNumId w:val="1"/>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6A"/>
    <w:rsid w:val="00011937"/>
    <w:rsid w:val="00030AB0"/>
    <w:rsid w:val="000346B9"/>
    <w:rsid w:val="0004726C"/>
    <w:rsid w:val="00057E2B"/>
    <w:rsid w:val="00066DEA"/>
    <w:rsid w:val="00072AD2"/>
    <w:rsid w:val="0007456B"/>
    <w:rsid w:val="00076D7C"/>
    <w:rsid w:val="00083E38"/>
    <w:rsid w:val="00086B40"/>
    <w:rsid w:val="0009358D"/>
    <w:rsid w:val="00095593"/>
    <w:rsid w:val="000B1F31"/>
    <w:rsid w:val="000B35DE"/>
    <w:rsid w:val="000B4AE4"/>
    <w:rsid w:val="000C0F01"/>
    <w:rsid w:val="000D5914"/>
    <w:rsid w:val="000F2E63"/>
    <w:rsid w:val="00144F62"/>
    <w:rsid w:val="001465AC"/>
    <w:rsid w:val="00177773"/>
    <w:rsid w:val="001834CC"/>
    <w:rsid w:val="001A4BDE"/>
    <w:rsid w:val="001C6589"/>
    <w:rsid w:val="001D6875"/>
    <w:rsid w:val="001F3C99"/>
    <w:rsid w:val="001F4A8B"/>
    <w:rsid w:val="00211507"/>
    <w:rsid w:val="00242F8B"/>
    <w:rsid w:val="0024557B"/>
    <w:rsid w:val="00251D16"/>
    <w:rsid w:val="002778D3"/>
    <w:rsid w:val="00277C9A"/>
    <w:rsid w:val="00285C30"/>
    <w:rsid w:val="00293751"/>
    <w:rsid w:val="002E658B"/>
    <w:rsid w:val="002E770A"/>
    <w:rsid w:val="00305573"/>
    <w:rsid w:val="0034509E"/>
    <w:rsid w:val="00351946"/>
    <w:rsid w:val="00351D43"/>
    <w:rsid w:val="00394857"/>
    <w:rsid w:val="00396339"/>
    <w:rsid w:val="003A3673"/>
    <w:rsid w:val="003C1B0F"/>
    <w:rsid w:val="003C3792"/>
    <w:rsid w:val="003D4D51"/>
    <w:rsid w:val="003D7BC6"/>
    <w:rsid w:val="003E2B2E"/>
    <w:rsid w:val="003F47AA"/>
    <w:rsid w:val="003F4874"/>
    <w:rsid w:val="00403097"/>
    <w:rsid w:val="00403952"/>
    <w:rsid w:val="00404517"/>
    <w:rsid w:val="00434F23"/>
    <w:rsid w:val="004521D7"/>
    <w:rsid w:val="00457C0F"/>
    <w:rsid w:val="004755B2"/>
    <w:rsid w:val="00482692"/>
    <w:rsid w:val="004C6B6C"/>
    <w:rsid w:val="004E0B85"/>
    <w:rsid w:val="004E147D"/>
    <w:rsid w:val="004F471C"/>
    <w:rsid w:val="00527D3A"/>
    <w:rsid w:val="00536ABA"/>
    <w:rsid w:val="00544828"/>
    <w:rsid w:val="00552F62"/>
    <w:rsid w:val="00560341"/>
    <w:rsid w:val="00564763"/>
    <w:rsid w:val="0057370A"/>
    <w:rsid w:val="00576479"/>
    <w:rsid w:val="005B2094"/>
    <w:rsid w:val="005B2A6B"/>
    <w:rsid w:val="005B39B4"/>
    <w:rsid w:val="005B6302"/>
    <w:rsid w:val="005C3C27"/>
    <w:rsid w:val="005C7C6A"/>
    <w:rsid w:val="005D756F"/>
    <w:rsid w:val="005E1D1E"/>
    <w:rsid w:val="005F00E2"/>
    <w:rsid w:val="006011AF"/>
    <w:rsid w:val="00616344"/>
    <w:rsid w:val="0062264A"/>
    <w:rsid w:val="006271AD"/>
    <w:rsid w:val="00635793"/>
    <w:rsid w:val="00635EFF"/>
    <w:rsid w:val="00653C0C"/>
    <w:rsid w:val="00674DDB"/>
    <w:rsid w:val="006A3A24"/>
    <w:rsid w:val="006A6C55"/>
    <w:rsid w:val="006D5D8E"/>
    <w:rsid w:val="006E2F5C"/>
    <w:rsid w:val="00702801"/>
    <w:rsid w:val="00702853"/>
    <w:rsid w:val="00720882"/>
    <w:rsid w:val="0072780D"/>
    <w:rsid w:val="007356DD"/>
    <w:rsid w:val="00767DC8"/>
    <w:rsid w:val="007747AF"/>
    <w:rsid w:val="00776CDC"/>
    <w:rsid w:val="00787DF4"/>
    <w:rsid w:val="00796CFA"/>
    <w:rsid w:val="007B4BF4"/>
    <w:rsid w:val="007C28F4"/>
    <w:rsid w:val="007E18A2"/>
    <w:rsid w:val="007F4568"/>
    <w:rsid w:val="008360DF"/>
    <w:rsid w:val="00846FE1"/>
    <w:rsid w:val="00860724"/>
    <w:rsid w:val="00865569"/>
    <w:rsid w:val="0088023E"/>
    <w:rsid w:val="008932CD"/>
    <w:rsid w:val="008D5183"/>
    <w:rsid w:val="009043E5"/>
    <w:rsid w:val="009165B0"/>
    <w:rsid w:val="0095436F"/>
    <w:rsid w:val="00957F8C"/>
    <w:rsid w:val="009639A0"/>
    <w:rsid w:val="00963A0D"/>
    <w:rsid w:val="00964A68"/>
    <w:rsid w:val="009C09C3"/>
    <w:rsid w:val="009C1125"/>
    <w:rsid w:val="009C4F46"/>
    <w:rsid w:val="009D0C21"/>
    <w:rsid w:val="00A10DE8"/>
    <w:rsid w:val="00A4239E"/>
    <w:rsid w:val="00A5671D"/>
    <w:rsid w:val="00A91CAD"/>
    <w:rsid w:val="00A93B6E"/>
    <w:rsid w:val="00AA26A2"/>
    <w:rsid w:val="00AB55AC"/>
    <w:rsid w:val="00AD1CAC"/>
    <w:rsid w:val="00AD24C5"/>
    <w:rsid w:val="00B03B5B"/>
    <w:rsid w:val="00B04878"/>
    <w:rsid w:val="00B3085D"/>
    <w:rsid w:val="00B35ED1"/>
    <w:rsid w:val="00B470E2"/>
    <w:rsid w:val="00B537EE"/>
    <w:rsid w:val="00B71B51"/>
    <w:rsid w:val="00B93602"/>
    <w:rsid w:val="00B973DB"/>
    <w:rsid w:val="00BB1D2F"/>
    <w:rsid w:val="00BC7D3F"/>
    <w:rsid w:val="00BF5179"/>
    <w:rsid w:val="00BF7637"/>
    <w:rsid w:val="00C07914"/>
    <w:rsid w:val="00C20536"/>
    <w:rsid w:val="00C21602"/>
    <w:rsid w:val="00C36710"/>
    <w:rsid w:val="00C84739"/>
    <w:rsid w:val="00C85B87"/>
    <w:rsid w:val="00C9705D"/>
    <w:rsid w:val="00C970E8"/>
    <w:rsid w:val="00CA563A"/>
    <w:rsid w:val="00CB7182"/>
    <w:rsid w:val="00CF096F"/>
    <w:rsid w:val="00CF4369"/>
    <w:rsid w:val="00D0653A"/>
    <w:rsid w:val="00D17D6F"/>
    <w:rsid w:val="00D21889"/>
    <w:rsid w:val="00D3370B"/>
    <w:rsid w:val="00D347C3"/>
    <w:rsid w:val="00D50AAD"/>
    <w:rsid w:val="00D6324C"/>
    <w:rsid w:val="00D64244"/>
    <w:rsid w:val="00D72EFF"/>
    <w:rsid w:val="00D7560C"/>
    <w:rsid w:val="00D84E11"/>
    <w:rsid w:val="00DA308D"/>
    <w:rsid w:val="00DA33C4"/>
    <w:rsid w:val="00DB2EC7"/>
    <w:rsid w:val="00DE7ED4"/>
    <w:rsid w:val="00DF3AED"/>
    <w:rsid w:val="00E00AAC"/>
    <w:rsid w:val="00E6052A"/>
    <w:rsid w:val="00E63A10"/>
    <w:rsid w:val="00E727A1"/>
    <w:rsid w:val="00E93109"/>
    <w:rsid w:val="00E937DD"/>
    <w:rsid w:val="00EA6D39"/>
    <w:rsid w:val="00EB77FF"/>
    <w:rsid w:val="00EC31A4"/>
    <w:rsid w:val="00EC7DA6"/>
    <w:rsid w:val="00EE2625"/>
    <w:rsid w:val="00EE3145"/>
    <w:rsid w:val="00EE51BB"/>
    <w:rsid w:val="00F1594C"/>
    <w:rsid w:val="00F1774B"/>
    <w:rsid w:val="00F26B69"/>
    <w:rsid w:val="00F26B92"/>
    <w:rsid w:val="00F30A2E"/>
    <w:rsid w:val="00F50D15"/>
    <w:rsid w:val="00F97245"/>
    <w:rsid w:val="00F975C5"/>
    <w:rsid w:val="00FA58A3"/>
    <w:rsid w:val="00FB2656"/>
    <w:rsid w:val="00FC1556"/>
    <w:rsid w:val="00FC331E"/>
    <w:rsid w:val="00FC6FDD"/>
    <w:rsid w:val="00FE09EE"/>
    <w:rsid w:val="00FF392A"/>
    <w:rsid w:val="00FF7A4B"/>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6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hanging="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pPr>
  </w:style>
  <w:style w:type="paragraph" w:styleId="ListParagraph">
    <w:name w:val="List Paragraph"/>
    <w:basedOn w:val="Normal"/>
    <w:uiPriority w:val="34"/>
    <w:qFormat/>
    <w:rsid w:val="009C4F46"/>
    <w:pPr>
      <w:ind w:left="720"/>
    </w:pPr>
  </w:style>
  <w:style w:type="paragraph" w:styleId="Header">
    <w:name w:val="header"/>
    <w:basedOn w:val="Normal"/>
    <w:link w:val="HeaderChar"/>
    <w:unhideWhenUsed/>
    <w:rsid w:val="007356DD"/>
    <w:pPr>
      <w:tabs>
        <w:tab w:val="center" w:pos="4680"/>
        <w:tab w:val="right" w:pos="9360"/>
      </w:tabs>
    </w:pPr>
  </w:style>
  <w:style w:type="character" w:customStyle="1" w:styleId="HeaderChar">
    <w:name w:val="Header Char"/>
    <w:link w:val="Header"/>
    <w:rsid w:val="007356DD"/>
    <w:rPr>
      <w:sz w:val="24"/>
      <w:szCs w:val="24"/>
    </w:rPr>
  </w:style>
  <w:style w:type="paragraph" w:styleId="Footer">
    <w:name w:val="footer"/>
    <w:basedOn w:val="Normal"/>
    <w:link w:val="FooterChar"/>
    <w:uiPriority w:val="99"/>
    <w:unhideWhenUsed/>
    <w:rsid w:val="007356DD"/>
    <w:pPr>
      <w:tabs>
        <w:tab w:val="center" w:pos="4680"/>
        <w:tab w:val="right" w:pos="9360"/>
      </w:tabs>
    </w:pPr>
  </w:style>
  <w:style w:type="character" w:customStyle="1" w:styleId="FooterChar">
    <w:name w:val="Footer Char"/>
    <w:link w:val="Footer"/>
    <w:uiPriority w:val="99"/>
    <w:rsid w:val="007356DD"/>
    <w:rPr>
      <w:sz w:val="24"/>
      <w:szCs w:val="24"/>
    </w:rPr>
  </w:style>
  <w:style w:type="paragraph" w:styleId="BalloonText">
    <w:name w:val="Balloon Text"/>
    <w:basedOn w:val="Normal"/>
    <w:link w:val="BalloonTextChar"/>
    <w:uiPriority w:val="99"/>
    <w:semiHidden/>
    <w:unhideWhenUsed/>
    <w:rsid w:val="00CF4369"/>
    <w:rPr>
      <w:rFonts w:ascii="Tahoma" w:hAnsi="Tahoma" w:cs="Tahoma"/>
      <w:sz w:val="16"/>
      <w:szCs w:val="16"/>
    </w:rPr>
  </w:style>
  <w:style w:type="character" w:customStyle="1" w:styleId="BalloonTextChar">
    <w:name w:val="Balloon Text Char"/>
    <w:basedOn w:val="DefaultParagraphFont"/>
    <w:link w:val="BalloonText"/>
    <w:uiPriority w:val="99"/>
    <w:semiHidden/>
    <w:rsid w:val="00CF4369"/>
    <w:rPr>
      <w:rFonts w:ascii="Tahoma" w:hAnsi="Tahoma" w:cs="Tahoma"/>
      <w:sz w:val="16"/>
      <w:szCs w:val="16"/>
    </w:rPr>
  </w:style>
  <w:style w:type="table" w:styleId="TableGrid">
    <w:name w:val="Table Grid"/>
    <w:basedOn w:val="TableNormal"/>
    <w:uiPriority w:val="59"/>
    <w:rsid w:val="005E1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46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hanging="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pPr>
  </w:style>
  <w:style w:type="paragraph" w:styleId="ListParagraph">
    <w:name w:val="List Paragraph"/>
    <w:basedOn w:val="Normal"/>
    <w:uiPriority w:val="34"/>
    <w:qFormat/>
    <w:rsid w:val="009C4F46"/>
    <w:pPr>
      <w:ind w:left="720"/>
    </w:pPr>
  </w:style>
  <w:style w:type="paragraph" w:styleId="Header">
    <w:name w:val="header"/>
    <w:basedOn w:val="Normal"/>
    <w:link w:val="HeaderChar"/>
    <w:unhideWhenUsed/>
    <w:rsid w:val="007356DD"/>
    <w:pPr>
      <w:tabs>
        <w:tab w:val="center" w:pos="4680"/>
        <w:tab w:val="right" w:pos="9360"/>
      </w:tabs>
    </w:pPr>
  </w:style>
  <w:style w:type="character" w:customStyle="1" w:styleId="HeaderChar">
    <w:name w:val="Header Char"/>
    <w:link w:val="Header"/>
    <w:rsid w:val="007356DD"/>
    <w:rPr>
      <w:sz w:val="24"/>
      <w:szCs w:val="24"/>
    </w:rPr>
  </w:style>
  <w:style w:type="paragraph" w:styleId="Footer">
    <w:name w:val="footer"/>
    <w:basedOn w:val="Normal"/>
    <w:link w:val="FooterChar"/>
    <w:uiPriority w:val="99"/>
    <w:unhideWhenUsed/>
    <w:rsid w:val="007356DD"/>
    <w:pPr>
      <w:tabs>
        <w:tab w:val="center" w:pos="4680"/>
        <w:tab w:val="right" w:pos="9360"/>
      </w:tabs>
    </w:pPr>
  </w:style>
  <w:style w:type="character" w:customStyle="1" w:styleId="FooterChar">
    <w:name w:val="Footer Char"/>
    <w:link w:val="Footer"/>
    <w:uiPriority w:val="99"/>
    <w:rsid w:val="007356DD"/>
    <w:rPr>
      <w:sz w:val="24"/>
      <w:szCs w:val="24"/>
    </w:rPr>
  </w:style>
  <w:style w:type="paragraph" w:styleId="BalloonText">
    <w:name w:val="Balloon Text"/>
    <w:basedOn w:val="Normal"/>
    <w:link w:val="BalloonTextChar"/>
    <w:uiPriority w:val="99"/>
    <w:semiHidden/>
    <w:unhideWhenUsed/>
    <w:rsid w:val="00CF4369"/>
    <w:rPr>
      <w:rFonts w:ascii="Tahoma" w:hAnsi="Tahoma" w:cs="Tahoma"/>
      <w:sz w:val="16"/>
      <w:szCs w:val="16"/>
    </w:rPr>
  </w:style>
  <w:style w:type="character" w:customStyle="1" w:styleId="BalloonTextChar">
    <w:name w:val="Balloon Text Char"/>
    <w:basedOn w:val="DefaultParagraphFont"/>
    <w:link w:val="BalloonText"/>
    <w:uiPriority w:val="99"/>
    <w:semiHidden/>
    <w:rsid w:val="00CF4369"/>
    <w:rPr>
      <w:rFonts w:ascii="Tahoma" w:hAnsi="Tahoma" w:cs="Tahoma"/>
      <w:sz w:val="16"/>
      <w:szCs w:val="16"/>
    </w:rPr>
  </w:style>
  <w:style w:type="table" w:styleId="TableGrid">
    <w:name w:val="Table Grid"/>
    <w:basedOn w:val="TableNormal"/>
    <w:uiPriority w:val="59"/>
    <w:rsid w:val="005E1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4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1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ms.fwea.org/Calendar/moreinfo.php?eventid=378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ms.fwea.org/members/secure/filearchive/mlist.php?fac=24180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ms.fwea.org/Calendar/moreinfo.php?eventid=37844" TargetMode="External"/><Relationship Id="rId4" Type="http://schemas.openxmlformats.org/officeDocument/2006/relationships/settings" Target="settings.xml"/><Relationship Id="rId9" Type="http://schemas.openxmlformats.org/officeDocument/2006/relationships/hyperlink" Target="http://saveourshores.org/abou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FWEA Big Bend Chapter</vt:lpstr>
    </vt:vector>
  </TitlesOfParts>
  <Company>Hatch Mott MacDonald</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FWEA Big Bend Chapter</dc:title>
  <dc:creator>catalina weaver</dc:creator>
  <cp:lastModifiedBy>City of Tallahassee</cp:lastModifiedBy>
  <cp:revision>2</cp:revision>
  <cp:lastPrinted>2016-01-12T14:30:00Z</cp:lastPrinted>
  <dcterms:created xsi:type="dcterms:W3CDTF">2016-04-12T19:42:00Z</dcterms:created>
  <dcterms:modified xsi:type="dcterms:W3CDTF">2016-04-12T19:42:00Z</dcterms:modified>
</cp:coreProperties>
</file>